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B4E04" w14:textId="77777777" w:rsidR="00667E66" w:rsidRPr="00986FEC" w:rsidRDefault="00667E66" w:rsidP="00667E66">
      <w:pPr>
        <w:pStyle w:val="Ttulo"/>
        <w:rPr>
          <w:sz w:val="24"/>
          <w:szCs w:val="24"/>
        </w:rPr>
      </w:pPr>
      <w:r w:rsidRPr="00986FEC">
        <w:rPr>
          <w:sz w:val="24"/>
          <w:szCs w:val="24"/>
        </w:rPr>
        <w:t>Fundação</w:t>
      </w:r>
      <w:r w:rsidRPr="00986FEC">
        <w:rPr>
          <w:spacing w:val="-2"/>
          <w:sz w:val="24"/>
          <w:szCs w:val="24"/>
        </w:rPr>
        <w:t xml:space="preserve"> </w:t>
      </w:r>
      <w:r w:rsidRPr="00986FEC">
        <w:rPr>
          <w:sz w:val="24"/>
          <w:szCs w:val="24"/>
        </w:rPr>
        <w:t>UnirG</w:t>
      </w:r>
    </w:p>
    <w:p w14:paraId="79CCF293" w14:textId="77777777" w:rsidR="00667E66" w:rsidRPr="00986FEC" w:rsidRDefault="00667E66" w:rsidP="00667E66">
      <w:pPr>
        <w:pStyle w:val="Ttulo"/>
        <w:rPr>
          <w:sz w:val="24"/>
          <w:szCs w:val="24"/>
        </w:rPr>
      </w:pPr>
      <w:r w:rsidRPr="00986FEC">
        <w:rPr>
          <w:sz w:val="24"/>
          <w:szCs w:val="24"/>
        </w:rPr>
        <w:t>Universidade</w:t>
      </w:r>
      <w:r w:rsidRPr="00986FEC">
        <w:rPr>
          <w:spacing w:val="-3"/>
          <w:sz w:val="24"/>
          <w:szCs w:val="24"/>
        </w:rPr>
        <w:t xml:space="preserve"> </w:t>
      </w:r>
      <w:r w:rsidRPr="00986FEC">
        <w:rPr>
          <w:sz w:val="24"/>
          <w:szCs w:val="24"/>
        </w:rPr>
        <w:t>de</w:t>
      </w:r>
      <w:r w:rsidRPr="00986FEC">
        <w:rPr>
          <w:spacing w:val="-2"/>
          <w:sz w:val="24"/>
          <w:szCs w:val="24"/>
        </w:rPr>
        <w:t xml:space="preserve"> </w:t>
      </w:r>
      <w:r w:rsidRPr="00986FEC">
        <w:rPr>
          <w:sz w:val="24"/>
          <w:szCs w:val="24"/>
        </w:rPr>
        <w:t>Gurupi – UnirG</w:t>
      </w:r>
    </w:p>
    <w:p w14:paraId="73B2C448" w14:textId="25F33733" w:rsidR="00986FEC" w:rsidRPr="00986FEC" w:rsidRDefault="00986FEC" w:rsidP="00616281">
      <w:pPr>
        <w:shd w:val="clear" w:color="auto" w:fill="A8D08D" w:themeFill="accent6" w:themeFillTint="99"/>
        <w:jc w:val="center"/>
        <w:rPr>
          <w:rFonts w:ascii="Arial" w:hAnsi="Arial" w:cs="Arial"/>
          <w:b/>
          <w:sz w:val="24"/>
          <w:szCs w:val="24"/>
        </w:rPr>
      </w:pPr>
      <w:r w:rsidRPr="00986FEC">
        <w:rPr>
          <w:rFonts w:ascii="Arial" w:hAnsi="Arial" w:cs="Arial"/>
          <w:b/>
          <w:sz w:val="24"/>
          <w:szCs w:val="24"/>
        </w:rPr>
        <w:t xml:space="preserve">PLANO DE </w:t>
      </w:r>
      <w:r w:rsidR="00616281">
        <w:rPr>
          <w:rFonts w:ascii="Arial" w:hAnsi="Arial" w:cs="Arial"/>
          <w:b/>
          <w:sz w:val="24"/>
          <w:szCs w:val="24"/>
        </w:rPr>
        <w:t xml:space="preserve">ENSINO | </w:t>
      </w:r>
      <w:r w:rsidRPr="00986FEC">
        <w:rPr>
          <w:rFonts w:ascii="Arial" w:hAnsi="Arial" w:cs="Arial"/>
          <w:b/>
          <w:sz w:val="24"/>
          <w:szCs w:val="24"/>
        </w:rPr>
        <w:t>DISCIPLINA COM CARGA HORÁRIA A DISTÂNCIA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8494"/>
      </w:tblGrid>
      <w:tr w:rsidR="00667E66" w:rsidRPr="00986FEC" w14:paraId="446763D4" w14:textId="77777777" w:rsidTr="00986FEC">
        <w:tc>
          <w:tcPr>
            <w:tcW w:w="8494" w:type="dxa"/>
            <w:shd w:val="clear" w:color="auto" w:fill="C00000"/>
          </w:tcPr>
          <w:p w14:paraId="0570688C" w14:textId="65677435" w:rsidR="00667E66" w:rsidRPr="00986FEC" w:rsidRDefault="00667E66" w:rsidP="00667E66">
            <w:pPr>
              <w:jc w:val="both"/>
              <w:rPr>
                <w:rFonts w:ascii="Arial" w:hAnsi="Arial" w:cs="Arial"/>
                <w:i/>
                <w:iCs/>
                <w:sz w:val="20"/>
                <w:szCs w:val="20"/>
              </w:rPr>
            </w:pPr>
            <w:r w:rsidRPr="00986FEC">
              <w:rPr>
                <w:rFonts w:ascii="Arial" w:hAnsi="Arial" w:cs="Arial"/>
                <w:b/>
                <w:i/>
                <w:iCs/>
                <w:sz w:val="20"/>
                <w:szCs w:val="20"/>
              </w:rPr>
              <w:t>OBS:</w:t>
            </w:r>
            <w:r w:rsidRPr="00986FEC">
              <w:rPr>
                <w:rFonts w:ascii="Arial" w:hAnsi="Arial" w:cs="Arial"/>
                <w:i/>
                <w:iCs/>
                <w:sz w:val="20"/>
                <w:szCs w:val="20"/>
              </w:rPr>
              <w:t xml:space="preserve"> Este modelo foi feito seguindo o roteiro do plano a ser cadastrado na plataforma SEI. Observe que o plano </w:t>
            </w:r>
            <w:r w:rsidR="002F02A5">
              <w:rPr>
                <w:rFonts w:ascii="Arial" w:hAnsi="Arial" w:cs="Arial"/>
                <w:i/>
                <w:iCs/>
                <w:sz w:val="20"/>
                <w:szCs w:val="20"/>
              </w:rPr>
              <w:t>de ensino da</w:t>
            </w:r>
            <w:r w:rsidRPr="00986FEC">
              <w:rPr>
                <w:rFonts w:ascii="Arial" w:hAnsi="Arial" w:cs="Arial"/>
                <w:i/>
                <w:iCs/>
                <w:sz w:val="20"/>
                <w:szCs w:val="20"/>
              </w:rPr>
              <w:t xml:space="preserve"> disciplina </w:t>
            </w:r>
            <w:r w:rsidR="00986FEC" w:rsidRPr="00986FEC">
              <w:rPr>
                <w:rFonts w:ascii="Arial" w:hAnsi="Arial" w:cs="Arial"/>
                <w:i/>
                <w:iCs/>
                <w:sz w:val="20"/>
                <w:szCs w:val="20"/>
              </w:rPr>
              <w:t>com carga horária a distância</w:t>
            </w:r>
            <w:r w:rsidRPr="00986FEC">
              <w:rPr>
                <w:rFonts w:ascii="Arial" w:hAnsi="Arial" w:cs="Arial"/>
                <w:i/>
                <w:iCs/>
                <w:sz w:val="20"/>
                <w:szCs w:val="20"/>
              </w:rPr>
              <w:t xml:space="preserve"> é um pouco </w:t>
            </w:r>
            <w:proofErr w:type="gramStart"/>
            <w:r w:rsidRPr="00986FEC">
              <w:rPr>
                <w:rFonts w:ascii="Arial" w:hAnsi="Arial" w:cs="Arial"/>
                <w:i/>
                <w:iCs/>
                <w:sz w:val="20"/>
                <w:szCs w:val="20"/>
              </w:rPr>
              <w:t>diferente</w:t>
            </w:r>
            <w:proofErr w:type="gramEnd"/>
            <w:r w:rsidRPr="00986FEC">
              <w:rPr>
                <w:rFonts w:ascii="Arial" w:hAnsi="Arial" w:cs="Arial"/>
                <w:i/>
                <w:iCs/>
                <w:sz w:val="20"/>
                <w:szCs w:val="20"/>
              </w:rPr>
              <w:t xml:space="preserve"> do habitual, pois deve trazer também as informações relativas ao conteúdo presente no Ambiente Virtual de Aprendizagem (AVA).</w:t>
            </w:r>
          </w:p>
        </w:tc>
      </w:tr>
    </w:tbl>
    <w:p w14:paraId="4D6D92DB" w14:textId="792920FC" w:rsidR="00E9017D" w:rsidRDefault="00E9017D" w:rsidP="00667E66">
      <w:pPr>
        <w:spacing w:after="0" w:line="360" w:lineRule="auto"/>
      </w:pPr>
    </w:p>
    <w:tbl>
      <w:tblPr>
        <w:tblStyle w:val="Tabelacomgrade"/>
        <w:tblW w:w="0" w:type="auto"/>
        <w:tblLayout w:type="fixed"/>
        <w:tblLook w:val="04A0" w:firstRow="1" w:lastRow="0" w:firstColumn="1" w:lastColumn="0" w:noHBand="0" w:noVBand="1"/>
      </w:tblPr>
      <w:tblGrid>
        <w:gridCol w:w="3964"/>
        <w:gridCol w:w="4530"/>
      </w:tblGrid>
      <w:tr w:rsidR="00986FEC" w:rsidRPr="00986FEC" w14:paraId="1B3A04D6" w14:textId="77777777" w:rsidTr="0095183F">
        <w:tc>
          <w:tcPr>
            <w:tcW w:w="8494" w:type="dxa"/>
            <w:gridSpan w:val="2"/>
            <w:shd w:val="clear" w:color="auto" w:fill="002060"/>
          </w:tcPr>
          <w:p w14:paraId="32E8776B" w14:textId="7F7C724D" w:rsidR="00986FEC" w:rsidRPr="00986FEC" w:rsidRDefault="00986FEC" w:rsidP="0095183F">
            <w:pPr>
              <w:spacing w:line="360" w:lineRule="auto"/>
              <w:jc w:val="center"/>
              <w:rPr>
                <w:rFonts w:ascii="Arial" w:hAnsi="Arial" w:cs="Arial"/>
                <w:b/>
                <w:bCs/>
                <w:sz w:val="24"/>
                <w:szCs w:val="24"/>
              </w:rPr>
            </w:pPr>
            <w:r w:rsidRPr="00986FEC">
              <w:rPr>
                <w:rFonts w:ascii="Arial" w:hAnsi="Arial" w:cs="Arial"/>
                <w:b/>
                <w:bCs/>
                <w:sz w:val="24"/>
                <w:szCs w:val="24"/>
              </w:rPr>
              <w:t>DADOS BÁSICOS</w:t>
            </w:r>
          </w:p>
        </w:tc>
      </w:tr>
      <w:tr w:rsidR="007A417C" w:rsidRPr="00986FEC" w14:paraId="620BCACE" w14:textId="77777777" w:rsidTr="007A417C">
        <w:tc>
          <w:tcPr>
            <w:tcW w:w="8494" w:type="dxa"/>
            <w:gridSpan w:val="2"/>
            <w:shd w:val="clear" w:color="auto" w:fill="FFFFFF" w:themeFill="background1"/>
          </w:tcPr>
          <w:p w14:paraId="4DDE3E60" w14:textId="32B7FEF1" w:rsidR="007A417C" w:rsidRPr="007A417C" w:rsidRDefault="007A417C" w:rsidP="00986FEC">
            <w:pPr>
              <w:spacing w:line="360" w:lineRule="auto"/>
              <w:rPr>
                <w:rFonts w:ascii="Arial" w:hAnsi="Arial" w:cs="Arial"/>
              </w:rPr>
            </w:pPr>
            <w:r w:rsidRPr="007A417C">
              <w:rPr>
                <w:rFonts w:ascii="Arial" w:hAnsi="Arial" w:cs="Arial"/>
              </w:rPr>
              <w:t>ÁREA / CURSO:</w:t>
            </w:r>
          </w:p>
        </w:tc>
      </w:tr>
      <w:tr w:rsidR="007A417C" w:rsidRPr="00986FEC" w14:paraId="3C6D6327" w14:textId="4DBDEC21" w:rsidTr="007A417C">
        <w:tc>
          <w:tcPr>
            <w:tcW w:w="3964" w:type="dxa"/>
            <w:shd w:val="clear" w:color="auto" w:fill="FFFFFF" w:themeFill="background1"/>
          </w:tcPr>
          <w:p w14:paraId="6A0AD3D4" w14:textId="7D51C67E" w:rsidR="007A417C" w:rsidRPr="007A417C" w:rsidRDefault="007A417C" w:rsidP="00986FEC">
            <w:pPr>
              <w:spacing w:line="360" w:lineRule="auto"/>
              <w:rPr>
                <w:rFonts w:ascii="Arial" w:hAnsi="Arial" w:cs="Arial"/>
              </w:rPr>
            </w:pPr>
            <w:r w:rsidRPr="007A417C">
              <w:rPr>
                <w:rFonts w:ascii="Arial" w:hAnsi="Arial" w:cs="Arial"/>
              </w:rPr>
              <w:t xml:space="preserve">PERÍODO: </w:t>
            </w:r>
          </w:p>
        </w:tc>
        <w:tc>
          <w:tcPr>
            <w:tcW w:w="4530" w:type="dxa"/>
            <w:shd w:val="clear" w:color="auto" w:fill="FFFFFF" w:themeFill="background1"/>
          </w:tcPr>
          <w:p w14:paraId="0A188954" w14:textId="7B174041" w:rsidR="007A417C" w:rsidRPr="007A417C" w:rsidRDefault="007A417C" w:rsidP="007A417C">
            <w:pPr>
              <w:spacing w:line="360" w:lineRule="auto"/>
              <w:rPr>
                <w:rFonts w:ascii="Arial" w:hAnsi="Arial" w:cs="Arial"/>
              </w:rPr>
            </w:pPr>
            <w:r w:rsidRPr="007A417C">
              <w:rPr>
                <w:rFonts w:ascii="Arial" w:hAnsi="Arial" w:cs="Arial"/>
              </w:rPr>
              <w:t xml:space="preserve">TURNO: </w:t>
            </w:r>
          </w:p>
        </w:tc>
      </w:tr>
      <w:tr w:rsidR="007A417C" w:rsidRPr="00986FEC" w14:paraId="46F479C3" w14:textId="77777777" w:rsidTr="007A417C">
        <w:tc>
          <w:tcPr>
            <w:tcW w:w="8494" w:type="dxa"/>
            <w:gridSpan w:val="2"/>
            <w:shd w:val="clear" w:color="auto" w:fill="FFFFFF" w:themeFill="background1"/>
          </w:tcPr>
          <w:p w14:paraId="0970C9A5" w14:textId="0692D57A" w:rsidR="007A417C" w:rsidRPr="007A417C" w:rsidRDefault="007A417C" w:rsidP="007A417C">
            <w:pPr>
              <w:spacing w:line="360" w:lineRule="auto"/>
              <w:rPr>
                <w:rFonts w:ascii="Arial" w:hAnsi="Arial" w:cs="Arial"/>
                <w:b/>
                <w:bCs/>
              </w:rPr>
            </w:pPr>
            <w:r w:rsidRPr="007A417C">
              <w:rPr>
                <w:rFonts w:ascii="Arial" w:hAnsi="Arial" w:cs="Arial"/>
              </w:rPr>
              <w:t xml:space="preserve">DESCRIÇÃO: </w:t>
            </w:r>
            <w:r w:rsidRPr="007A417C">
              <w:rPr>
                <w:rFonts w:ascii="Arial" w:hAnsi="Arial" w:cs="Arial"/>
                <w:highlight w:val="yellow"/>
              </w:rPr>
              <w:t>NOME DA DISCIPLINA</w:t>
            </w:r>
          </w:p>
        </w:tc>
      </w:tr>
      <w:tr w:rsidR="007A417C" w:rsidRPr="00986FEC" w14:paraId="45E37BC7" w14:textId="6FAF65D4" w:rsidTr="007A417C">
        <w:tc>
          <w:tcPr>
            <w:tcW w:w="8494" w:type="dxa"/>
            <w:gridSpan w:val="2"/>
            <w:shd w:val="clear" w:color="auto" w:fill="FFFFFF" w:themeFill="background1"/>
          </w:tcPr>
          <w:p w14:paraId="36E27339" w14:textId="016A7D28" w:rsidR="007A417C" w:rsidRPr="007A417C" w:rsidRDefault="007A417C" w:rsidP="007A417C">
            <w:pPr>
              <w:spacing w:line="360" w:lineRule="auto"/>
              <w:rPr>
                <w:rFonts w:ascii="Arial" w:hAnsi="Arial" w:cs="Arial"/>
              </w:rPr>
            </w:pPr>
            <w:r w:rsidRPr="007A417C">
              <w:rPr>
                <w:rFonts w:ascii="Arial" w:hAnsi="Arial" w:cs="Arial"/>
                <w:b/>
                <w:bCs/>
              </w:rPr>
              <w:t>UNIDADE DE ENSINO:</w:t>
            </w:r>
            <w:r w:rsidRPr="007A417C">
              <w:rPr>
                <w:rFonts w:ascii="Arial" w:hAnsi="Arial" w:cs="Arial"/>
              </w:rPr>
              <w:t xml:space="preserve"> 1 – FUNDAÇÃO UNIRG - GURUPI</w:t>
            </w:r>
          </w:p>
        </w:tc>
      </w:tr>
      <w:tr w:rsidR="007A417C" w:rsidRPr="00986FEC" w14:paraId="5C74FF01" w14:textId="448AE9F6" w:rsidTr="007A417C">
        <w:tc>
          <w:tcPr>
            <w:tcW w:w="3964" w:type="dxa"/>
            <w:shd w:val="clear" w:color="auto" w:fill="FFFFFF" w:themeFill="background1"/>
          </w:tcPr>
          <w:p w14:paraId="4310598F" w14:textId="32CC25A7" w:rsidR="007A417C" w:rsidRPr="007A417C" w:rsidRDefault="007A417C" w:rsidP="007A417C">
            <w:pPr>
              <w:spacing w:line="360" w:lineRule="auto"/>
              <w:rPr>
                <w:rFonts w:ascii="Arial" w:hAnsi="Arial" w:cs="Arial"/>
                <w:b/>
                <w:bCs/>
              </w:rPr>
            </w:pPr>
            <w:r w:rsidRPr="007A417C">
              <w:rPr>
                <w:rFonts w:ascii="Arial" w:hAnsi="Arial" w:cs="Arial"/>
                <w:b/>
                <w:bCs/>
              </w:rPr>
              <w:t>ANO</w:t>
            </w:r>
            <w:r>
              <w:rPr>
                <w:rFonts w:ascii="Arial" w:hAnsi="Arial" w:cs="Arial"/>
                <w:b/>
                <w:bCs/>
              </w:rPr>
              <w:t xml:space="preserve"> LETIVO</w:t>
            </w:r>
            <w:r w:rsidRPr="007A417C">
              <w:rPr>
                <w:rFonts w:ascii="Arial" w:hAnsi="Arial" w:cs="Arial"/>
                <w:b/>
                <w:bCs/>
              </w:rPr>
              <w:t xml:space="preserve">: </w:t>
            </w:r>
          </w:p>
        </w:tc>
        <w:tc>
          <w:tcPr>
            <w:tcW w:w="4530" w:type="dxa"/>
            <w:shd w:val="clear" w:color="auto" w:fill="FFFFFF" w:themeFill="background1"/>
          </w:tcPr>
          <w:p w14:paraId="203E5072" w14:textId="3D4BABBE" w:rsidR="007A417C" w:rsidRPr="007A417C" w:rsidRDefault="007A417C" w:rsidP="007A417C">
            <w:pPr>
              <w:spacing w:line="360" w:lineRule="auto"/>
              <w:rPr>
                <w:rFonts w:ascii="Arial" w:hAnsi="Arial" w:cs="Arial"/>
                <w:b/>
                <w:bCs/>
              </w:rPr>
            </w:pPr>
            <w:r w:rsidRPr="007A417C">
              <w:rPr>
                <w:rFonts w:ascii="Arial" w:hAnsi="Arial" w:cs="Arial"/>
                <w:b/>
                <w:bCs/>
              </w:rPr>
              <w:t xml:space="preserve">SEMESTRE LETIVO: </w:t>
            </w:r>
          </w:p>
        </w:tc>
      </w:tr>
      <w:tr w:rsidR="007A417C" w:rsidRPr="00986FEC" w14:paraId="7F9AEBAD" w14:textId="77777777" w:rsidTr="00B0627A">
        <w:tc>
          <w:tcPr>
            <w:tcW w:w="8494" w:type="dxa"/>
            <w:gridSpan w:val="2"/>
            <w:shd w:val="clear" w:color="auto" w:fill="FFFFFF" w:themeFill="background1"/>
          </w:tcPr>
          <w:p w14:paraId="42B39D00" w14:textId="3A5F89B2" w:rsidR="007A417C" w:rsidRPr="007A417C" w:rsidRDefault="007A417C" w:rsidP="007A417C">
            <w:pPr>
              <w:spacing w:line="360" w:lineRule="auto"/>
              <w:rPr>
                <w:rFonts w:ascii="Arial" w:hAnsi="Arial" w:cs="Arial"/>
                <w:b/>
                <w:bCs/>
              </w:rPr>
            </w:pPr>
            <w:r w:rsidRPr="007A417C">
              <w:rPr>
                <w:rFonts w:ascii="Arial" w:hAnsi="Arial" w:cs="Arial"/>
                <w:b/>
                <w:bCs/>
              </w:rPr>
              <w:t xml:space="preserve">NÚMERO DE CRÉDITOS: </w:t>
            </w:r>
          </w:p>
        </w:tc>
      </w:tr>
      <w:tr w:rsidR="007A417C" w:rsidRPr="00986FEC" w14:paraId="222FE324" w14:textId="77777777" w:rsidTr="00483B33">
        <w:tc>
          <w:tcPr>
            <w:tcW w:w="8494" w:type="dxa"/>
            <w:gridSpan w:val="2"/>
            <w:shd w:val="clear" w:color="auto" w:fill="FFFFFF" w:themeFill="background1"/>
          </w:tcPr>
          <w:p w14:paraId="51C202D8" w14:textId="77777777" w:rsidR="007A417C" w:rsidRDefault="007A417C" w:rsidP="007A417C">
            <w:pPr>
              <w:spacing w:line="360" w:lineRule="auto"/>
              <w:rPr>
                <w:rFonts w:ascii="Arial" w:hAnsi="Arial" w:cs="Arial"/>
                <w:b/>
                <w:bCs/>
              </w:rPr>
            </w:pPr>
            <w:r w:rsidRPr="007A417C">
              <w:rPr>
                <w:rFonts w:ascii="Arial" w:hAnsi="Arial" w:cs="Arial"/>
                <w:b/>
                <w:bCs/>
              </w:rPr>
              <w:t>CARGA HORÁRIA</w:t>
            </w:r>
            <w:r>
              <w:rPr>
                <w:rFonts w:ascii="Arial" w:hAnsi="Arial" w:cs="Arial"/>
                <w:b/>
                <w:bCs/>
              </w:rPr>
              <w:t xml:space="preserve"> PRESENCIAL:</w:t>
            </w:r>
          </w:p>
          <w:p w14:paraId="308CBCB3" w14:textId="1AF407AA" w:rsidR="007A417C" w:rsidRPr="007A417C" w:rsidRDefault="007A417C" w:rsidP="007A417C">
            <w:pPr>
              <w:spacing w:line="360" w:lineRule="auto"/>
              <w:rPr>
                <w:rFonts w:ascii="Arial" w:hAnsi="Arial" w:cs="Arial"/>
                <w:b/>
                <w:bCs/>
              </w:rPr>
            </w:pPr>
            <w:r>
              <w:rPr>
                <w:rFonts w:ascii="Arial" w:hAnsi="Arial" w:cs="Arial"/>
                <w:b/>
                <w:bCs/>
              </w:rPr>
              <w:t>CARGA HORÁRIA A DISTÂNCIA:</w:t>
            </w:r>
            <w:r w:rsidRPr="007A417C">
              <w:rPr>
                <w:rFonts w:ascii="Arial" w:hAnsi="Arial" w:cs="Arial"/>
                <w:b/>
                <w:bCs/>
              </w:rPr>
              <w:t xml:space="preserve"> </w:t>
            </w:r>
          </w:p>
        </w:tc>
      </w:tr>
    </w:tbl>
    <w:p w14:paraId="67D35641" w14:textId="5EBE11EA" w:rsidR="00986FEC" w:rsidRDefault="00986FEC" w:rsidP="00667E66">
      <w:pPr>
        <w:spacing w:after="0" w:line="360" w:lineRule="auto"/>
      </w:pPr>
    </w:p>
    <w:p w14:paraId="3CC23658" w14:textId="068AE420" w:rsidR="0095183F" w:rsidRPr="0095183F" w:rsidRDefault="0095183F" w:rsidP="0095183F">
      <w:pPr>
        <w:shd w:val="clear" w:color="auto" w:fill="002060"/>
        <w:spacing w:after="0" w:line="360" w:lineRule="auto"/>
        <w:jc w:val="center"/>
        <w:rPr>
          <w:rFonts w:ascii="Arial" w:hAnsi="Arial" w:cs="Arial"/>
          <w:b/>
          <w:bCs/>
          <w:sz w:val="24"/>
          <w:szCs w:val="24"/>
        </w:rPr>
      </w:pPr>
      <w:r w:rsidRPr="0095183F">
        <w:rPr>
          <w:rFonts w:ascii="Arial" w:hAnsi="Arial" w:cs="Arial"/>
          <w:b/>
          <w:bCs/>
          <w:sz w:val="24"/>
          <w:szCs w:val="24"/>
        </w:rPr>
        <w:t>PLANO DO CURSO</w:t>
      </w:r>
    </w:p>
    <w:p w14:paraId="02E8E288" w14:textId="77777777" w:rsidR="00667E66" w:rsidRPr="0016747C" w:rsidRDefault="00667E66" w:rsidP="0016747C">
      <w:pPr>
        <w:spacing w:after="0" w:line="240" w:lineRule="auto"/>
        <w:jc w:val="both"/>
        <w:rPr>
          <w:rFonts w:ascii="Arial" w:hAnsi="Arial" w:cs="Arial"/>
        </w:rPr>
      </w:pPr>
    </w:p>
    <w:tbl>
      <w:tblPr>
        <w:tblStyle w:val="Tabelacomgrade"/>
        <w:tblW w:w="0" w:type="auto"/>
        <w:tblLook w:val="04A0" w:firstRow="1" w:lastRow="0" w:firstColumn="1" w:lastColumn="0" w:noHBand="0" w:noVBand="1"/>
      </w:tblPr>
      <w:tblGrid>
        <w:gridCol w:w="8494"/>
      </w:tblGrid>
      <w:tr w:rsidR="0016747C" w:rsidRPr="00C7714E" w14:paraId="46801530" w14:textId="77777777" w:rsidTr="0016747C">
        <w:tc>
          <w:tcPr>
            <w:tcW w:w="8494" w:type="dxa"/>
          </w:tcPr>
          <w:p w14:paraId="3B472B83" w14:textId="634DC1B6" w:rsidR="0016747C" w:rsidRPr="00C7714E" w:rsidRDefault="0016747C" w:rsidP="0016747C">
            <w:pPr>
              <w:jc w:val="both"/>
              <w:rPr>
                <w:rFonts w:ascii="Arial" w:hAnsi="Arial" w:cs="Arial"/>
                <w:b/>
              </w:rPr>
            </w:pPr>
            <w:r w:rsidRPr="00C7714E">
              <w:rPr>
                <w:rFonts w:ascii="Arial" w:hAnsi="Arial" w:cs="Arial"/>
                <w:b/>
              </w:rPr>
              <w:t>EMENTA</w:t>
            </w:r>
            <w:r w:rsidR="00C33791" w:rsidRPr="00C7714E">
              <w:rPr>
                <w:rFonts w:ascii="Arial" w:hAnsi="Arial" w:cs="Arial"/>
                <w:b/>
              </w:rPr>
              <w:t xml:space="preserve"> (Conforme PPC Vigente e CI nº 497/2026 – PROGRAD)</w:t>
            </w:r>
            <w:r w:rsidRPr="00C7714E">
              <w:rPr>
                <w:rFonts w:ascii="Arial" w:hAnsi="Arial" w:cs="Arial"/>
                <w:b/>
              </w:rPr>
              <w:t>:</w:t>
            </w:r>
          </w:p>
          <w:p w14:paraId="345D0B99" w14:textId="77777777" w:rsidR="0016747C" w:rsidRPr="00C7714E" w:rsidRDefault="0016747C" w:rsidP="0016747C">
            <w:pPr>
              <w:pStyle w:val="Corpodetexto"/>
              <w:jc w:val="both"/>
              <w:rPr>
                <w:rFonts w:ascii="Arial" w:hAnsi="Arial" w:cs="Arial"/>
                <w:b/>
              </w:rPr>
            </w:pPr>
          </w:p>
          <w:p w14:paraId="7092B03D" w14:textId="27CA41B1" w:rsidR="00864BD3" w:rsidRPr="00C7714E" w:rsidRDefault="00864BD3" w:rsidP="0016747C">
            <w:pPr>
              <w:pStyle w:val="Corpodetexto"/>
              <w:jc w:val="both"/>
              <w:rPr>
                <w:rFonts w:ascii="Arial" w:hAnsi="Arial" w:cs="Arial"/>
                <w:i/>
                <w:iCs/>
              </w:rPr>
            </w:pPr>
            <w:r w:rsidRPr="00C7714E">
              <w:rPr>
                <w:rFonts w:ascii="Arial" w:hAnsi="Arial" w:cs="Arial"/>
                <w:i/>
                <w:iCs/>
                <w:color w:val="FF0000"/>
                <w:sz w:val="20"/>
                <w:szCs w:val="20"/>
              </w:rPr>
              <w:t>Transcreva a ementa da disciplina exatamente como consta na versão atualizada do PPC vigente, observando as adequações promovidas pela CI nº 497/2026 – PROGRAD para as disciplinas com carga horária a distância.</w:t>
            </w:r>
          </w:p>
        </w:tc>
      </w:tr>
    </w:tbl>
    <w:p w14:paraId="3AB9A42F" w14:textId="77777777" w:rsidR="0016747C" w:rsidRPr="00C7714E" w:rsidRDefault="0016747C" w:rsidP="0016747C">
      <w:pPr>
        <w:spacing w:after="0" w:line="240" w:lineRule="auto"/>
        <w:jc w:val="both"/>
        <w:rPr>
          <w:rFonts w:ascii="Arial" w:hAnsi="Arial" w:cs="Arial"/>
        </w:rPr>
      </w:pPr>
    </w:p>
    <w:tbl>
      <w:tblPr>
        <w:tblStyle w:val="Tabelacomgrade"/>
        <w:tblW w:w="0" w:type="auto"/>
        <w:tblLook w:val="04A0" w:firstRow="1" w:lastRow="0" w:firstColumn="1" w:lastColumn="0" w:noHBand="0" w:noVBand="1"/>
      </w:tblPr>
      <w:tblGrid>
        <w:gridCol w:w="8494"/>
      </w:tblGrid>
      <w:tr w:rsidR="0016747C" w:rsidRPr="00C7714E" w14:paraId="476BD5FF" w14:textId="77777777" w:rsidTr="0016747C">
        <w:tc>
          <w:tcPr>
            <w:tcW w:w="8494" w:type="dxa"/>
          </w:tcPr>
          <w:p w14:paraId="7EDC7F6E" w14:textId="77777777" w:rsidR="0016747C" w:rsidRPr="00C7714E" w:rsidRDefault="0016747C" w:rsidP="0016747C">
            <w:pPr>
              <w:jc w:val="both"/>
              <w:rPr>
                <w:rFonts w:ascii="Arial" w:hAnsi="Arial" w:cs="Arial"/>
                <w:b/>
              </w:rPr>
            </w:pPr>
            <w:r w:rsidRPr="00C7714E">
              <w:rPr>
                <w:rFonts w:ascii="Arial" w:hAnsi="Arial" w:cs="Arial"/>
                <w:b/>
              </w:rPr>
              <w:t>OBJETIVO</w:t>
            </w:r>
            <w:r w:rsidRPr="00C7714E">
              <w:rPr>
                <w:rFonts w:ascii="Arial" w:hAnsi="Arial" w:cs="Arial"/>
                <w:b/>
                <w:spacing w:val="-1"/>
              </w:rPr>
              <w:t xml:space="preserve"> </w:t>
            </w:r>
            <w:r w:rsidRPr="00C7714E">
              <w:rPr>
                <w:rFonts w:ascii="Arial" w:hAnsi="Arial" w:cs="Arial"/>
                <w:b/>
              </w:rPr>
              <w:t>GERAL</w:t>
            </w:r>
          </w:p>
          <w:p w14:paraId="6C118F6D" w14:textId="77777777" w:rsidR="0016747C" w:rsidRPr="00C7714E" w:rsidRDefault="0016747C" w:rsidP="0016747C">
            <w:pPr>
              <w:pStyle w:val="Corpodetexto"/>
              <w:jc w:val="both"/>
              <w:rPr>
                <w:rFonts w:ascii="Arial" w:hAnsi="Arial" w:cs="Arial"/>
                <w:b/>
              </w:rPr>
            </w:pPr>
          </w:p>
          <w:p w14:paraId="1536856F" w14:textId="77777777" w:rsidR="00C33791" w:rsidRPr="00C7714E" w:rsidRDefault="00C33791" w:rsidP="00C33791">
            <w:pPr>
              <w:pStyle w:val="Corpodetexto"/>
              <w:jc w:val="both"/>
              <w:rPr>
                <w:rFonts w:ascii="Arial" w:hAnsi="Arial" w:cs="Arial"/>
                <w:i/>
                <w:iCs/>
                <w:color w:val="FF0000"/>
                <w:sz w:val="20"/>
                <w:szCs w:val="20"/>
              </w:rPr>
            </w:pPr>
            <w:r w:rsidRPr="00C7714E">
              <w:rPr>
                <w:rFonts w:ascii="Arial" w:hAnsi="Arial" w:cs="Arial"/>
                <w:i/>
                <w:iCs/>
                <w:color w:val="FF0000"/>
                <w:sz w:val="20"/>
                <w:szCs w:val="20"/>
              </w:rPr>
              <w:t>A partir da ementa da disciplina, descreva o principal resultado de aprendizagem esperado, indicando os conhecimentos, habilidades e competências que o estudante deverá desenvolver ao final da disciplina.</w:t>
            </w:r>
          </w:p>
          <w:p w14:paraId="67A9BDF3" w14:textId="77777777" w:rsidR="00C33791" w:rsidRPr="00C7714E" w:rsidRDefault="00C33791" w:rsidP="00C33791">
            <w:pPr>
              <w:pStyle w:val="Corpodetexto"/>
              <w:jc w:val="both"/>
              <w:rPr>
                <w:rFonts w:ascii="Arial" w:hAnsi="Arial" w:cs="Arial"/>
                <w:i/>
                <w:iCs/>
                <w:color w:val="FF0000"/>
                <w:sz w:val="20"/>
                <w:szCs w:val="20"/>
              </w:rPr>
            </w:pPr>
          </w:p>
          <w:p w14:paraId="75E9102E" w14:textId="77777777" w:rsidR="00C33791" w:rsidRPr="00C7714E" w:rsidRDefault="00C33791" w:rsidP="00C33791">
            <w:pPr>
              <w:pStyle w:val="Corpodetexto"/>
              <w:jc w:val="both"/>
              <w:rPr>
                <w:rFonts w:ascii="Arial" w:hAnsi="Arial" w:cs="Arial"/>
                <w:i/>
                <w:iCs/>
                <w:color w:val="FF0000"/>
                <w:sz w:val="20"/>
                <w:szCs w:val="20"/>
              </w:rPr>
            </w:pPr>
            <w:r w:rsidRPr="00C7714E">
              <w:rPr>
                <w:rFonts w:ascii="Arial" w:hAnsi="Arial" w:cs="Arial"/>
                <w:i/>
                <w:iCs/>
                <w:color w:val="FF0000"/>
                <w:sz w:val="20"/>
                <w:szCs w:val="20"/>
              </w:rPr>
              <w:t>Orientações ao professor:</w:t>
            </w:r>
          </w:p>
          <w:p w14:paraId="78E17468" w14:textId="77777777" w:rsidR="00C33791" w:rsidRPr="00C7714E" w:rsidRDefault="00C33791" w:rsidP="00C33791">
            <w:pPr>
              <w:pStyle w:val="Corpodetexto"/>
              <w:numPr>
                <w:ilvl w:val="0"/>
                <w:numId w:val="3"/>
              </w:numPr>
              <w:jc w:val="both"/>
              <w:rPr>
                <w:rFonts w:ascii="Arial" w:hAnsi="Arial" w:cs="Arial"/>
                <w:i/>
                <w:iCs/>
                <w:color w:val="FF0000"/>
                <w:sz w:val="20"/>
                <w:szCs w:val="20"/>
              </w:rPr>
            </w:pPr>
            <w:r w:rsidRPr="00C7714E">
              <w:rPr>
                <w:rFonts w:ascii="Arial" w:hAnsi="Arial" w:cs="Arial"/>
                <w:i/>
                <w:iCs/>
                <w:color w:val="FF0000"/>
                <w:sz w:val="20"/>
                <w:szCs w:val="20"/>
              </w:rPr>
              <w:t>Elaborar apenas 01 objetivo geral;</w:t>
            </w:r>
          </w:p>
          <w:p w14:paraId="7C3BABD2" w14:textId="77777777" w:rsidR="00C33791" w:rsidRPr="00C7714E" w:rsidRDefault="00C33791" w:rsidP="00C33791">
            <w:pPr>
              <w:pStyle w:val="Corpodetexto"/>
              <w:numPr>
                <w:ilvl w:val="0"/>
                <w:numId w:val="3"/>
              </w:numPr>
              <w:jc w:val="both"/>
              <w:rPr>
                <w:rFonts w:ascii="Arial" w:hAnsi="Arial" w:cs="Arial"/>
                <w:i/>
                <w:iCs/>
                <w:color w:val="FF0000"/>
                <w:sz w:val="20"/>
                <w:szCs w:val="20"/>
              </w:rPr>
            </w:pPr>
            <w:r w:rsidRPr="00C7714E">
              <w:rPr>
                <w:rFonts w:ascii="Arial" w:hAnsi="Arial" w:cs="Arial"/>
                <w:i/>
                <w:iCs/>
                <w:color w:val="FF0000"/>
                <w:sz w:val="20"/>
                <w:szCs w:val="20"/>
              </w:rPr>
              <w:t>Utilizar verbos no infinitivo (ex.: compreender, analisar, aplicar, interpretar, desenvolver, elaborar, avaliar);</w:t>
            </w:r>
          </w:p>
          <w:p w14:paraId="5DA61476" w14:textId="183B82D0" w:rsidR="0016747C" w:rsidRPr="00C7714E" w:rsidRDefault="00C33791" w:rsidP="00C33791">
            <w:pPr>
              <w:pStyle w:val="Corpodetexto"/>
              <w:numPr>
                <w:ilvl w:val="0"/>
                <w:numId w:val="3"/>
              </w:numPr>
              <w:jc w:val="both"/>
              <w:rPr>
                <w:rFonts w:ascii="Arial" w:hAnsi="Arial" w:cs="Arial"/>
              </w:rPr>
            </w:pPr>
            <w:r w:rsidRPr="00C7714E">
              <w:rPr>
                <w:rFonts w:ascii="Arial" w:hAnsi="Arial" w:cs="Arial"/>
                <w:i/>
                <w:iCs/>
                <w:color w:val="FF0000"/>
                <w:sz w:val="20"/>
                <w:szCs w:val="20"/>
              </w:rPr>
              <w:t>O objetivo deve representar a aprendizagem global da disciplina.</w:t>
            </w:r>
          </w:p>
        </w:tc>
      </w:tr>
    </w:tbl>
    <w:p w14:paraId="0EFD7D65" w14:textId="6B276F08" w:rsidR="0016747C" w:rsidRPr="00C7714E" w:rsidRDefault="0016747C" w:rsidP="0016747C">
      <w:pPr>
        <w:spacing w:after="0" w:line="240" w:lineRule="auto"/>
        <w:jc w:val="both"/>
        <w:rPr>
          <w:rFonts w:ascii="Arial" w:hAnsi="Arial" w:cs="Arial"/>
        </w:rPr>
      </w:pPr>
    </w:p>
    <w:tbl>
      <w:tblPr>
        <w:tblStyle w:val="Tabelacomgrade"/>
        <w:tblW w:w="0" w:type="auto"/>
        <w:tblLook w:val="04A0" w:firstRow="1" w:lastRow="0" w:firstColumn="1" w:lastColumn="0" w:noHBand="0" w:noVBand="1"/>
      </w:tblPr>
      <w:tblGrid>
        <w:gridCol w:w="8494"/>
      </w:tblGrid>
      <w:tr w:rsidR="0095183F" w:rsidRPr="00C7714E" w14:paraId="0E19D069" w14:textId="77777777" w:rsidTr="0095183F">
        <w:tc>
          <w:tcPr>
            <w:tcW w:w="8494" w:type="dxa"/>
          </w:tcPr>
          <w:p w14:paraId="0F5D05EB" w14:textId="77777777" w:rsidR="0095183F" w:rsidRPr="00C7714E" w:rsidRDefault="0095183F" w:rsidP="0095183F">
            <w:pPr>
              <w:jc w:val="both"/>
              <w:rPr>
                <w:rFonts w:ascii="Arial" w:hAnsi="Arial" w:cs="Arial"/>
                <w:b/>
              </w:rPr>
            </w:pPr>
            <w:r w:rsidRPr="00C7714E">
              <w:rPr>
                <w:rFonts w:ascii="Arial" w:hAnsi="Arial" w:cs="Arial"/>
                <w:b/>
              </w:rPr>
              <w:t>OBJETIVOS</w:t>
            </w:r>
            <w:r w:rsidRPr="00C7714E">
              <w:rPr>
                <w:rFonts w:ascii="Arial" w:hAnsi="Arial" w:cs="Arial"/>
                <w:b/>
                <w:spacing w:val="-3"/>
              </w:rPr>
              <w:t xml:space="preserve"> </w:t>
            </w:r>
            <w:r w:rsidRPr="00C7714E">
              <w:rPr>
                <w:rFonts w:ascii="Arial" w:hAnsi="Arial" w:cs="Arial"/>
                <w:b/>
              </w:rPr>
              <w:t>ESPECÍFICOS</w:t>
            </w:r>
          </w:p>
          <w:p w14:paraId="156DBA95" w14:textId="77777777" w:rsidR="0095183F" w:rsidRPr="00C7714E" w:rsidRDefault="0095183F" w:rsidP="0095183F">
            <w:pPr>
              <w:jc w:val="both"/>
              <w:rPr>
                <w:rFonts w:ascii="Arial" w:hAnsi="Arial" w:cs="Arial"/>
              </w:rPr>
            </w:pPr>
          </w:p>
          <w:p w14:paraId="65A3CBC5" w14:textId="77777777" w:rsidR="00C33791" w:rsidRPr="00C7714E" w:rsidRDefault="00C33791" w:rsidP="00C33791">
            <w:pPr>
              <w:jc w:val="both"/>
              <w:rPr>
                <w:rFonts w:ascii="Arial" w:hAnsi="Arial" w:cs="Arial"/>
                <w:i/>
                <w:iCs/>
                <w:color w:val="FF0000"/>
                <w:sz w:val="20"/>
                <w:szCs w:val="20"/>
              </w:rPr>
            </w:pPr>
            <w:r w:rsidRPr="00C7714E">
              <w:rPr>
                <w:rFonts w:ascii="Arial" w:hAnsi="Arial" w:cs="Arial"/>
                <w:i/>
                <w:iCs/>
                <w:color w:val="FF0000"/>
                <w:sz w:val="20"/>
                <w:szCs w:val="20"/>
              </w:rPr>
              <w:t>Descreva os resultados de aprendizagem esperados para cada conjunto de conteúdos da disciplina. Os objetivos específicos devem detalhar os conhecimentos, habilidades e competências que contribuirão para o alcance do objetivo geral.</w:t>
            </w:r>
          </w:p>
          <w:p w14:paraId="57CD2B5E" w14:textId="77777777" w:rsidR="00C33791" w:rsidRPr="00C7714E" w:rsidRDefault="00C33791" w:rsidP="00C33791">
            <w:pPr>
              <w:jc w:val="both"/>
              <w:rPr>
                <w:rFonts w:ascii="Arial" w:hAnsi="Arial" w:cs="Arial"/>
                <w:i/>
                <w:iCs/>
                <w:color w:val="FF0000"/>
                <w:sz w:val="20"/>
                <w:szCs w:val="20"/>
              </w:rPr>
            </w:pPr>
          </w:p>
          <w:p w14:paraId="75059714" w14:textId="77777777" w:rsidR="00C33791" w:rsidRPr="00C7714E" w:rsidRDefault="00C33791" w:rsidP="00C33791">
            <w:pPr>
              <w:jc w:val="both"/>
              <w:rPr>
                <w:rFonts w:ascii="Arial" w:hAnsi="Arial" w:cs="Arial"/>
                <w:i/>
                <w:iCs/>
                <w:color w:val="FF0000"/>
                <w:sz w:val="20"/>
                <w:szCs w:val="20"/>
              </w:rPr>
            </w:pPr>
            <w:r w:rsidRPr="00C7714E">
              <w:rPr>
                <w:rFonts w:ascii="Arial" w:hAnsi="Arial" w:cs="Arial"/>
                <w:i/>
                <w:iCs/>
                <w:color w:val="FF0000"/>
                <w:sz w:val="20"/>
                <w:szCs w:val="20"/>
              </w:rPr>
              <w:t>Orientações ao professor:</w:t>
            </w:r>
          </w:p>
          <w:p w14:paraId="773A46DB" w14:textId="77777777" w:rsidR="00C33791" w:rsidRPr="00C7714E" w:rsidRDefault="00C33791" w:rsidP="00C33791">
            <w:pPr>
              <w:pStyle w:val="PargrafodaLista"/>
              <w:numPr>
                <w:ilvl w:val="0"/>
                <w:numId w:val="4"/>
              </w:numPr>
              <w:jc w:val="both"/>
              <w:rPr>
                <w:rFonts w:ascii="Arial" w:hAnsi="Arial" w:cs="Arial"/>
                <w:i/>
                <w:iCs/>
                <w:color w:val="FF0000"/>
                <w:sz w:val="20"/>
                <w:szCs w:val="20"/>
              </w:rPr>
            </w:pPr>
            <w:r w:rsidRPr="00C7714E">
              <w:rPr>
                <w:rFonts w:ascii="Arial" w:hAnsi="Arial" w:cs="Arial"/>
                <w:i/>
                <w:iCs/>
                <w:color w:val="FF0000"/>
                <w:sz w:val="20"/>
                <w:szCs w:val="20"/>
              </w:rPr>
              <w:t>Elaborar entre 4 e 8 objetivos específicos, conforme a organização da disciplina;</w:t>
            </w:r>
          </w:p>
          <w:p w14:paraId="11BD4442" w14:textId="348614F3" w:rsidR="00C33791" w:rsidRPr="00C7714E" w:rsidRDefault="00C33791" w:rsidP="00F90A98">
            <w:pPr>
              <w:pStyle w:val="PargrafodaLista"/>
              <w:numPr>
                <w:ilvl w:val="0"/>
                <w:numId w:val="4"/>
              </w:numPr>
              <w:jc w:val="both"/>
              <w:rPr>
                <w:rFonts w:ascii="Arial" w:hAnsi="Arial" w:cs="Arial"/>
                <w:i/>
                <w:iCs/>
                <w:color w:val="FF0000"/>
                <w:sz w:val="20"/>
                <w:szCs w:val="20"/>
              </w:rPr>
            </w:pPr>
            <w:r w:rsidRPr="00C7714E">
              <w:rPr>
                <w:rFonts w:ascii="Arial" w:hAnsi="Arial" w:cs="Arial"/>
                <w:i/>
                <w:iCs/>
                <w:color w:val="FF0000"/>
                <w:sz w:val="20"/>
                <w:szCs w:val="20"/>
              </w:rPr>
              <w:lastRenderedPageBreak/>
              <w:t>Utilizar verbos no infinitivo,</w:t>
            </w:r>
            <w:r w:rsidRPr="00C7714E">
              <w:rPr>
                <w:color w:val="FF0000"/>
              </w:rPr>
              <w:t xml:space="preserve"> </w:t>
            </w:r>
            <w:r w:rsidRPr="00C7714E">
              <w:rPr>
                <w:rFonts w:ascii="Arial" w:hAnsi="Arial" w:cs="Arial"/>
                <w:i/>
                <w:iCs/>
                <w:color w:val="FF0000"/>
                <w:sz w:val="20"/>
                <w:szCs w:val="20"/>
              </w:rPr>
              <w:t>tais como: compreender • analisar • identificar • aplicar • interpretar • comparar • desenvolver • elaborar • avaliar • resolver • produzir • argumentar • planejar</w:t>
            </w:r>
            <w:proofErr w:type="gramStart"/>
            <w:r w:rsidRPr="00C7714E">
              <w:rPr>
                <w:rFonts w:ascii="Arial" w:hAnsi="Arial" w:cs="Arial"/>
                <w:i/>
                <w:iCs/>
                <w:color w:val="FF0000"/>
                <w:sz w:val="20"/>
                <w:szCs w:val="20"/>
              </w:rPr>
              <w:t>. ;</w:t>
            </w:r>
            <w:proofErr w:type="gramEnd"/>
          </w:p>
          <w:p w14:paraId="6E0267A4" w14:textId="77777777" w:rsidR="00C33791" w:rsidRPr="00C7714E" w:rsidRDefault="00C33791" w:rsidP="00C33791">
            <w:pPr>
              <w:pStyle w:val="PargrafodaLista"/>
              <w:numPr>
                <w:ilvl w:val="0"/>
                <w:numId w:val="4"/>
              </w:numPr>
              <w:jc w:val="both"/>
              <w:rPr>
                <w:rFonts w:ascii="Arial" w:hAnsi="Arial" w:cs="Arial"/>
                <w:color w:val="FF0000"/>
              </w:rPr>
            </w:pPr>
            <w:r w:rsidRPr="00C7714E">
              <w:rPr>
                <w:rFonts w:ascii="Arial" w:hAnsi="Arial" w:cs="Arial"/>
                <w:i/>
                <w:iCs/>
                <w:color w:val="FF0000"/>
                <w:sz w:val="20"/>
                <w:szCs w:val="20"/>
              </w:rPr>
              <w:t>Cada objetivo deve representar uma aprendizagem observável e mensurável.</w:t>
            </w:r>
          </w:p>
          <w:p w14:paraId="32360B29" w14:textId="77777777" w:rsidR="00C33791" w:rsidRPr="00C7714E" w:rsidRDefault="00C33791" w:rsidP="00C33791">
            <w:pPr>
              <w:jc w:val="both"/>
              <w:rPr>
                <w:rFonts w:ascii="Arial" w:hAnsi="Arial" w:cs="Arial"/>
              </w:rPr>
            </w:pPr>
          </w:p>
          <w:p w14:paraId="0752C9F1" w14:textId="189DDE83" w:rsidR="00C33791" w:rsidRPr="00C7714E" w:rsidRDefault="00C33791" w:rsidP="00C33791">
            <w:pPr>
              <w:jc w:val="both"/>
              <w:rPr>
                <w:rFonts w:ascii="Arial" w:hAnsi="Arial" w:cs="Arial"/>
                <w:i/>
                <w:iCs/>
              </w:rPr>
            </w:pPr>
            <w:r w:rsidRPr="00C7714E">
              <w:rPr>
                <w:rStyle w:val="Forte"/>
                <w:rFonts w:ascii="Arial" w:hAnsi="Arial" w:cs="Arial"/>
                <w:i/>
                <w:iCs/>
                <w:color w:val="538135" w:themeColor="accent6" w:themeShade="BF"/>
              </w:rPr>
              <w:t>Importante:</w:t>
            </w:r>
            <w:r w:rsidRPr="00C7714E">
              <w:rPr>
                <w:rFonts w:ascii="Arial" w:hAnsi="Arial" w:cs="Arial"/>
                <w:i/>
                <w:iCs/>
                <w:color w:val="538135" w:themeColor="accent6" w:themeShade="BF"/>
              </w:rPr>
              <w:t xml:space="preserve"> Os objetivos definidos deverão orientar o planejamento das atividades presenciais, das atividades desenvolvidas no AVA, das avaliações e dos recursos didáticos da disciplina.</w:t>
            </w:r>
          </w:p>
        </w:tc>
      </w:tr>
    </w:tbl>
    <w:p w14:paraId="62DB6776" w14:textId="161D06E4" w:rsidR="0095183F" w:rsidRPr="00C7714E" w:rsidRDefault="0095183F" w:rsidP="0016747C">
      <w:pPr>
        <w:spacing w:after="0" w:line="240" w:lineRule="auto"/>
        <w:jc w:val="both"/>
        <w:rPr>
          <w:rFonts w:ascii="Arial" w:hAnsi="Arial" w:cs="Arial"/>
        </w:rPr>
      </w:pPr>
    </w:p>
    <w:p w14:paraId="729E1751" w14:textId="77777777" w:rsidR="0095183F" w:rsidRPr="00C7714E" w:rsidRDefault="0095183F" w:rsidP="0016747C">
      <w:pPr>
        <w:spacing w:after="0" w:line="240" w:lineRule="auto"/>
        <w:jc w:val="both"/>
        <w:rPr>
          <w:rFonts w:ascii="Arial" w:hAnsi="Arial" w:cs="Arial"/>
        </w:rPr>
      </w:pPr>
    </w:p>
    <w:tbl>
      <w:tblPr>
        <w:tblStyle w:val="Tabelacomgrade"/>
        <w:tblW w:w="0" w:type="auto"/>
        <w:tblLook w:val="04A0" w:firstRow="1" w:lastRow="0" w:firstColumn="1" w:lastColumn="0" w:noHBand="0" w:noVBand="1"/>
      </w:tblPr>
      <w:tblGrid>
        <w:gridCol w:w="8494"/>
      </w:tblGrid>
      <w:tr w:rsidR="0016747C" w:rsidRPr="00C7714E" w14:paraId="6DBB9338" w14:textId="77777777" w:rsidTr="0016747C">
        <w:tc>
          <w:tcPr>
            <w:tcW w:w="8494" w:type="dxa"/>
          </w:tcPr>
          <w:p w14:paraId="2DC0326E" w14:textId="77777777" w:rsidR="0016747C" w:rsidRPr="00C7714E" w:rsidRDefault="0016747C" w:rsidP="0016747C">
            <w:pPr>
              <w:jc w:val="both"/>
              <w:rPr>
                <w:rFonts w:ascii="Arial" w:hAnsi="Arial" w:cs="Arial"/>
                <w:b/>
              </w:rPr>
            </w:pPr>
            <w:r w:rsidRPr="00C7714E">
              <w:rPr>
                <w:rFonts w:ascii="Arial" w:hAnsi="Arial" w:cs="Arial"/>
                <w:b/>
              </w:rPr>
              <w:t>PERFIL</w:t>
            </w:r>
            <w:r w:rsidRPr="00C7714E">
              <w:rPr>
                <w:rFonts w:ascii="Arial" w:hAnsi="Arial" w:cs="Arial"/>
                <w:b/>
                <w:spacing w:val="-2"/>
              </w:rPr>
              <w:t xml:space="preserve"> </w:t>
            </w:r>
            <w:r w:rsidRPr="00C7714E">
              <w:rPr>
                <w:rFonts w:ascii="Arial" w:hAnsi="Arial" w:cs="Arial"/>
                <w:b/>
              </w:rPr>
              <w:t>DO EGRESSO</w:t>
            </w:r>
          </w:p>
          <w:p w14:paraId="37B93D9E" w14:textId="77777777" w:rsidR="007161FC" w:rsidRPr="00C7714E" w:rsidRDefault="007161FC" w:rsidP="007161FC">
            <w:pPr>
              <w:pStyle w:val="Corpodetexto"/>
              <w:jc w:val="both"/>
              <w:rPr>
                <w:rFonts w:ascii="Arial" w:hAnsi="Arial" w:cs="Arial"/>
              </w:rPr>
            </w:pPr>
          </w:p>
          <w:p w14:paraId="7BC709ED" w14:textId="7E2DA253" w:rsidR="007161FC" w:rsidRPr="00C7714E" w:rsidRDefault="007161FC" w:rsidP="007161FC">
            <w:pPr>
              <w:pStyle w:val="Corpodetexto"/>
              <w:jc w:val="both"/>
              <w:rPr>
                <w:rFonts w:ascii="Arial" w:hAnsi="Arial" w:cs="Arial"/>
                <w:i/>
                <w:iCs/>
                <w:color w:val="FF0000"/>
              </w:rPr>
            </w:pPr>
            <w:r w:rsidRPr="00C7714E">
              <w:rPr>
                <w:rFonts w:ascii="Arial" w:hAnsi="Arial" w:cs="Arial"/>
                <w:i/>
                <w:iCs/>
                <w:color w:val="FF0000"/>
              </w:rPr>
              <w:t>Transcreva ou descreva as competências, habilidades e atitudes previstas no Perfil do Egresso do Projeto Pedagógico do Curso (PPC) que sejam diretamente relacionadas aos objetivos e aos conteúdos desta disciplina.</w:t>
            </w:r>
          </w:p>
          <w:p w14:paraId="1DD4C9E7" w14:textId="77777777" w:rsidR="007161FC" w:rsidRPr="00C7714E" w:rsidRDefault="007161FC" w:rsidP="007161FC">
            <w:pPr>
              <w:pStyle w:val="Corpodetexto"/>
              <w:jc w:val="both"/>
              <w:rPr>
                <w:rFonts w:ascii="Arial" w:hAnsi="Arial" w:cs="Arial"/>
              </w:rPr>
            </w:pPr>
          </w:p>
          <w:p w14:paraId="415B7C47" w14:textId="07525FB0" w:rsidR="0016747C" w:rsidRPr="00C7714E" w:rsidRDefault="007161FC" w:rsidP="007161FC">
            <w:pPr>
              <w:pStyle w:val="Corpodetexto"/>
              <w:jc w:val="both"/>
              <w:rPr>
                <w:rFonts w:ascii="Arial" w:hAnsi="Arial" w:cs="Arial"/>
                <w:i/>
                <w:iCs/>
              </w:rPr>
            </w:pPr>
            <w:r w:rsidRPr="00C7714E">
              <w:rPr>
                <w:rFonts w:ascii="Arial" w:hAnsi="Arial" w:cs="Arial"/>
                <w:i/>
                <w:iCs/>
                <w:color w:val="538135" w:themeColor="accent6" w:themeShade="BF"/>
              </w:rPr>
              <w:t>Utilize como referência a versão vigente do PPC, observando as atualizações institucionais quando aplicáveis.</w:t>
            </w:r>
          </w:p>
        </w:tc>
      </w:tr>
    </w:tbl>
    <w:p w14:paraId="500BCCF8" w14:textId="77777777" w:rsidR="0016747C" w:rsidRPr="00C7714E" w:rsidRDefault="0016747C" w:rsidP="0016747C">
      <w:pPr>
        <w:spacing w:after="0" w:line="240" w:lineRule="auto"/>
        <w:jc w:val="both"/>
        <w:rPr>
          <w:rFonts w:ascii="Arial" w:hAnsi="Arial" w:cs="Arial"/>
        </w:rPr>
      </w:pPr>
    </w:p>
    <w:tbl>
      <w:tblPr>
        <w:tblStyle w:val="Tabelacomgrade"/>
        <w:tblW w:w="0" w:type="auto"/>
        <w:tblLook w:val="04A0" w:firstRow="1" w:lastRow="0" w:firstColumn="1" w:lastColumn="0" w:noHBand="0" w:noVBand="1"/>
      </w:tblPr>
      <w:tblGrid>
        <w:gridCol w:w="8494"/>
      </w:tblGrid>
      <w:tr w:rsidR="0016747C" w:rsidRPr="0016747C" w14:paraId="1E330C0C" w14:textId="77777777" w:rsidTr="0016747C">
        <w:tc>
          <w:tcPr>
            <w:tcW w:w="8494" w:type="dxa"/>
          </w:tcPr>
          <w:p w14:paraId="2D115576" w14:textId="2467A435" w:rsidR="0016747C" w:rsidRPr="00C7714E" w:rsidRDefault="0095183F" w:rsidP="0016747C">
            <w:pPr>
              <w:jc w:val="both"/>
              <w:rPr>
                <w:rFonts w:ascii="Arial" w:hAnsi="Arial" w:cs="Arial"/>
                <w:b/>
              </w:rPr>
            </w:pPr>
            <w:r w:rsidRPr="00C7714E">
              <w:rPr>
                <w:rFonts w:ascii="Arial" w:hAnsi="Arial" w:cs="Arial"/>
                <w:b/>
              </w:rPr>
              <w:t>RECURSO DE AVALIAÇÃO</w:t>
            </w:r>
          </w:p>
          <w:p w14:paraId="041C1FA5" w14:textId="77777777" w:rsidR="0095183F" w:rsidRPr="00C7714E" w:rsidRDefault="0095183F" w:rsidP="0016747C">
            <w:pPr>
              <w:jc w:val="both"/>
              <w:rPr>
                <w:rFonts w:ascii="Arial" w:hAnsi="Arial" w:cs="Arial"/>
                <w:b/>
              </w:rPr>
            </w:pPr>
          </w:p>
          <w:p w14:paraId="74376457" w14:textId="77777777" w:rsidR="00C7714E" w:rsidRPr="00C7714E" w:rsidRDefault="00C7714E" w:rsidP="00C7714E">
            <w:pPr>
              <w:jc w:val="both"/>
              <w:rPr>
                <w:rFonts w:ascii="Arial" w:hAnsi="Arial" w:cs="Arial"/>
                <w:color w:val="FF0000"/>
              </w:rPr>
            </w:pPr>
            <w:r w:rsidRPr="00C7714E">
              <w:rPr>
                <w:rFonts w:ascii="Arial" w:hAnsi="Arial" w:cs="Arial"/>
                <w:color w:val="FF0000"/>
              </w:rPr>
              <w:t>Descreva como ocorrerá o processo de avaliação da aprendizagem na disciplina, observando obrigatoriamente as disposições do Regulamento do Núcleo de Educação a Distância (NED).</w:t>
            </w:r>
          </w:p>
          <w:p w14:paraId="0C115E69" w14:textId="77777777" w:rsidR="00C7714E" w:rsidRPr="00C7714E" w:rsidRDefault="00C7714E" w:rsidP="00C7714E">
            <w:pPr>
              <w:jc w:val="both"/>
              <w:rPr>
                <w:rFonts w:ascii="Arial" w:hAnsi="Arial" w:cs="Arial"/>
                <w:color w:val="FF0000"/>
              </w:rPr>
            </w:pPr>
          </w:p>
          <w:p w14:paraId="115F9EEA" w14:textId="77777777" w:rsidR="00C7714E" w:rsidRPr="00C7714E" w:rsidRDefault="00C7714E" w:rsidP="00C7714E">
            <w:pPr>
              <w:jc w:val="both"/>
              <w:rPr>
                <w:rFonts w:ascii="Arial" w:hAnsi="Arial" w:cs="Arial"/>
                <w:color w:val="FF0000"/>
              </w:rPr>
            </w:pPr>
            <w:r w:rsidRPr="00C7714E">
              <w:rPr>
                <w:rFonts w:ascii="Arial" w:hAnsi="Arial" w:cs="Arial"/>
                <w:color w:val="FF0000"/>
              </w:rPr>
              <w:t>O plano de avaliação deverá informar claramente ao estudante:</w:t>
            </w:r>
          </w:p>
          <w:p w14:paraId="1C603666" w14:textId="77777777" w:rsidR="00C7714E" w:rsidRPr="00C7714E" w:rsidRDefault="00C7714E" w:rsidP="00C7714E">
            <w:pPr>
              <w:jc w:val="both"/>
              <w:rPr>
                <w:rFonts w:ascii="Arial" w:hAnsi="Arial" w:cs="Arial"/>
                <w:color w:val="FF0000"/>
              </w:rPr>
            </w:pPr>
          </w:p>
          <w:p w14:paraId="3213B428" w14:textId="2443B2DF" w:rsidR="00C7714E" w:rsidRPr="00C7714E" w:rsidRDefault="00C7714E" w:rsidP="00C7714E">
            <w:pPr>
              <w:pStyle w:val="PargrafodaLista"/>
              <w:numPr>
                <w:ilvl w:val="0"/>
                <w:numId w:val="5"/>
              </w:numPr>
              <w:jc w:val="both"/>
              <w:rPr>
                <w:rFonts w:ascii="Arial" w:hAnsi="Arial" w:cs="Arial"/>
                <w:i/>
                <w:iCs/>
                <w:color w:val="FF0000"/>
              </w:rPr>
            </w:pPr>
            <w:r w:rsidRPr="00C7714E">
              <w:rPr>
                <w:rFonts w:ascii="Arial" w:hAnsi="Arial" w:cs="Arial"/>
                <w:i/>
                <w:iCs/>
                <w:color w:val="FF0000"/>
              </w:rPr>
              <w:t>Os instrumentos de avaliação que serão utilizados em cada bimestre;</w:t>
            </w:r>
          </w:p>
          <w:p w14:paraId="38F338D9" w14:textId="6F1A714D" w:rsidR="00C7714E" w:rsidRPr="00C7714E" w:rsidRDefault="00C7714E" w:rsidP="00C7714E">
            <w:pPr>
              <w:pStyle w:val="PargrafodaLista"/>
              <w:numPr>
                <w:ilvl w:val="0"/>
                <w:numId w:val="5"/>
              </w:numPr>
              <w:jc w:val="both"/>
              <w:rPr>
                <w:rFonts w:ascii="Arial" w:hAnsi="Arial" w:cs="Arial"/>
                <w:i/>
                <w:iCs/>
                <w:color w:val="FF0000"/>
              </w:rPr>
            </w:pPr>
            <w:r w:rsidRPr="00C7714E">
              <w:rPr>
                <w:rFonts w:ascii="Arial" w:hAnsi="Arial" w:cs="Arial"/>
                <w:i/>
                <w:iCs/>
                <w:color w:val="FF0000"/>
              </w:rPr>
              <w:t>A distribuição da pontuação entre as avaliações presenciais e as atividades realizadas no ambiente virtual de aprendizagem (AVA);</w:t>
            </w:r>
          </w:p>
          <w:p w14:paraId="65D8C043" w14:textId="5827EADA" w:rsidR="00C7714E" w:rsidRPr="00C7714E" w:rsidRDefault="00C7714E" w:rsidP="00C7714E">
            <w:pPr>
              <w:pStyle w:val="PargrafodaLista"/>
              <w:numPr>
                <w:ilvl w:val="0"/>
                <w:numId w:val="5"/>
              </w:numPr>
              <w:jc w:val="both"/>
              <w:rPr>
                <w:rFonts w:ascii="Arial" w:hAnsi="Arial" w:cs="Arial"/>
                <w:i/>
                <w:iCs/>
                <w:color w:val="FF0000"/>
              </w:rPr>
            </w:pPr>
            <w:r w:rsidRPr="00C7714E">
              <w:rPr>
                <w:rFonts w:ascii="Arial" w:hAnsi="Arial" w:cs="Arial"/>
                <w:i/>
                <w:iCs/>
                <w:color w:val="FF0000"/>
              </w:rPr>
              <w:t>Os critérios de avaliação adotados;</w:t>
            </w:r>
          </w:p>
          <w:p w14:paraId="4754A59A" w14:textId="01209970" w:rsidR="00C7714E" w:rsidRPr="00C7714E" w:rsidRDefault="00C7714E" w:rsidP="00C7714E">
            <w:pPr>
              <w:pStyle w:val="PargrafodaLista"/>
              <w:numPr>
                <w:ilvl w:val="0"/>
                <w:numId w:val="5"/>
              </w:numPr>
              <w:jc w:val="both"/>
              <w:rPr>
                <w:rFonts w:ascii="Arial" w:hAnsi="Arial" w:cs="Arial"/>
                <w:i/>
                <w:iCs/>
                <w:color w:val="FF0000"/>
              </w:rPr>
            </w:pPr>
            <w:r w:rsidRPr="00C7714E">
              <w:rPr>
                <w:rFonts w:ascii="Arial" w:hAnsi="Arial" w:cs="Arial"/>
                <w:i/>
                <w:iCs/>
                <w:color w:val="FF0000"/>
              </w:rPr>
              <w:t>A forma de composição da nota final.</w:t>
            </w:r>
          </w:p>
          <w:p w14:paraId="1561E7EE" w14:textId="77777777" w:rsidR="00C7714E" w:rsidRPr="00C7714E" w:rsidRDefault="00C7714E" w:rsidP="00C7714E">
            <w:pPr>
              <w:jc w:val="both"/>
              <w:rPr>
                <w:rFonts w:ascii="Arial" w:hAnsi="Arial" w:cs="Arial"/>
                <w:color w:val="FF0000"/>
              </w:rPr>
            </w:pPr>
          </w:p>
          <w:p w14:paraId="680B46E9" w14:textId="77777777" w:rsidR="00C7714E" w:rsidRPr="00C7714E" w:rsidRDefault="00C7714E" w:rsidP="00C7714E">
            <w:pPr>
              <w:jc w:val="both"/>
              <w:rPr>
                <w:rFonts w:ascii="Arial" w:hAnsi="Arial" w:cs="Arial"/>
                <w:color w:val="FF0000"/>
              </w:rPr>
            </w:pPr>
            <w:r w:rsidRPr="00C7714E">
              <w:rPr>
                <w:rFonts w:ascii="Arial" w:hAnsi="Arial" w:cs="Arial"/>
                <w:color w:val="FF0000"/>
              </w:rPr>
              <w:t>Orientações:</w:t>
            </w:r>
          </w:p>
          <w:p w14:paraId="552CD643" w14:textId="77777777" w:rsidR="00C7714E" w:rsidRPr="00C7714E" w:rsidRDefault="00C7714E" w:rsidP="00C7714E">
            <w:pPr>
              <w:jc w:val="both"/>
              <w:rPr>
                <w:rFonts w:ascii="Arial" w:hAnsi="Arial" w:cs="Arial"/>
                <w:color w:val="FF0000"/>
              </w:rPr>
            </w:pPr>
            <w:r w:rsidRPr="00C7714E">
              <w:rPr>
                <w:rFonts w:ascii="Arial" w:hAnsi="Arial" w:cs="Arial"/>
                <w:color w:val="FF0000"/>
              </w:rPr>
              <w:t>A estrutura de pontuação deverá respeitar o Regulamento do NED:</w:t>
            </w:r>
          </w:p>
          <w:p w14:paraId="3424B2D0" w14:textId="77777777" w:rsidR="00C7714E" w:rsidRPr="00C7714E" w:rsidRDefault="00C7714E" w:rsidP="00C7714E">
            <w:pPr>
              <w:jc w:val="both"/>
              <w:rPr>
                <w:rFonts w:ascii="Arial" w:hAnsi="Arial" w:cs="Arial"/>
                <w:color w:val="FF0000"/>
              </w:rPr>
            </w:pPr>
            <w:r w:rsidRPr="00C7714E">
              <w:rPr>
                <w:rFonts w:ascii="Arial" w:hAnsi="Arial" w:cs="Arial"/>
                <w:color w:val="FF0000"/>
              </w:rPr>
              <w:t>1º Bimestre: 8,0 pontos (avaliações presenciais) + 2,0 pontos (AVA);</w:t>
            </w:r>
          </w:p>
          <w:p w14:paraId="7EECB3AB" w14:textId="126D6D19" w:rsidR="00C7714E" w:rsidRPr="00C7714E" w:rsidRDefault="00C7714E" w:rsidP="00C7714E">
            <w:pPr>
              <w:jc w:val="both"/>
              <w:rPr>
                <w:rFonts w:ascii="Arial" w:hAnsi="Arial" w:cs="Arial"/>
                <w:color w:val="FF0000"/>
              </w:rPr>
            </w:pPr>
            <w:r w:rsidRPr="00C7714E">
              <w:rPr>
                <w:rFonts w:ascii="Arial" w:hAnsi="Arial" w:cs="Arial"/>
                <w:color w:val="FF0000"/>
              </w:rPr>
              <w:t xml:space="preserve">2º Bimestre: 8,0 pontos (avaliações presenciais) + 2,0 pontos (AVA) </w:t>
            </w:r>
          </w:p>
          <w:p w14:paraId="791A1433" w14:textId="77777777" w:rsidR="00C7714E" w:rsidRPr="00C7714E" w:rsidRDefault="00C7714E" w:rsidP="00C7714E">
            <w:pPr>
              <w:jc w:val="both"/>
              <w:rPr>
                <w:rFonts w:ascii="Arial" w:hAnsi="Arial" w:cs="Arial"/>
                <w:color w:val="FF0000"/>
              </w:rPr>
            </w:pPr>
          </w:p>
          <w:p w14:paraId="59B5ACB8" w14:textId="0AFF2423" w:rsidR="00C7714E" w:rsidRPr="00C7714E" w:rsidRDefault="00C7714E" w:rsidP="00C7714E">
            <w:pPr>
              <w:jc w:val="both"/>
              <w:rPr>
                <w:rFonts w:ascii="Arial" w:hAnsi="Arial" w:cs="Arial"/>
                <w:color w:val="FF0000"/>
              </w:rPr>
            </w:pPr>
            <w:r w:rsidRPr="00C7714E">
              <w:rPr>
                <w:rFonts w:ascii="Arial" w:hAnsi="Arial" w:cs="Arial"/>
                <w:color w:val="FF0000"/>
              </w:rPr>
              <w:t>O docente poderá definir a distribuição da pontuação entre os instrumentos de avaliação presenciais (provas, seminários, estudos de caso, atividades práticas, projetos, entre outros), desde que respeite os limites estabelecidos pelo Regulamento do NED.</w:t>
            </w:r>
          </w:p>
          <w:p w14:paraId="14E92C28" w14:textId="7885DF49" w:rsidR="0016747C" w:rsidRPr="00C7714E" w:rsidRDefault="00C7714E" w:rsidP="00C7714E">
            <w:pPr>
              <w:jc w:val="both"/>
              <w:rPr>
                <w:rFonts w:ascii="Arial" w:hAnsi="Arial" w:cs="Arial"/>
                <w:color w:val="FF0000"/>
              </w:rPr>
            </w:pPr>
            <w:r w:rsidRPr="00C7714E">
              <w:rPr>
                <w:rFonts w:ascii="Arial" w:hAnsi="Arial" w:cs="Arial"/>
                <w:color w:val="FF0000"/>
              </w:rPr>
              <w:t>As atividades desenvolvidas no AVA deverão seguir os critérios institucionais estabelecidos pelo NED.</w:t>
            </w:r>
          </w:p>
          <w:p w14:paraId="6367395E" w14:textId="77777777" w:rsidR="00C7714E" w:rsidRPr="00C7714E" w:rsidRDefault="00C7714E" w:rsidP="00C7714E">
            <w:pPr>
              <w:jc w:val="both"/>
              <w:rPr>
                <w:rFonts w:ascii="Arial" w:hAnsi="Arial" w:cs="Arial"/>
                <w:color w:val="FF0000"/>
              </w:rPr>
            </w:pPr>
          </w:p>
          <w:p w14:paraId="42D3EFFA" w14:textId="5EB66DC1" w:rsidR="00C7714E" w:rsidRDefault="00C7714E" w:rsidP="00C7714E">
            <w:pPr>
              <w:jc w:val="both"/>
              <w:rPr>
                <w:rFonts w:ascii="Arial" w:hAnsi="Arial" w:cs="Arial"/>
              </w:rPr>
            </w:pPr>
            <w:r w:rsidRPr="00C7714E">
              <w:rPr>
                <w:rFonts w:ascii="Arial" w:hAnsi="Arial" w:cs="Arial"/>
              </w:rPr>
              <w:t xml:space="preserve">Exemplo: </w:t>
            </w:r>
          </w:p>
          <w:p w14:paraId="137BB65F" w14:textId="3BD0C82F" w:rsidR="00C7714E" w:rsidRPr="00C7714E" w:rsidRDefault="00C7714E" w:rsidP="00C7714E">
            <w:pPr>
              <w:jc w:val="both"/>
              <w:rPr>
                <w:rFonts w:ascii="Arial" w:hAnsi="Arial" w:cs="Arial"/>
                <w:color w:val="538135" w:themeColor="accent6" w:themeShade="BF"/>
              </w:rPr>
            </w:pPr>
            <w:r w:rsidRPr="00C7714E">
              <w:rPr>
                <w:rFonts w:ascii="Arial" w:hAnsi="Arial" w:cs="Arial"/>
                <w:color w:val="538135" w:themeColor="accent6" w:themeShade="BF"/>
              </w:rPr>
              <w:t>A avaliação da aprendizagem será realizada de forma contínua e processual, considerando o desenvolvimento das competências e habilidades previstas para a disciplina.</w:t>
            </w:r>
          </w:p>
          <w:p w14:paraId="0C10054D" w14:textId="77777777" w:rsidR="00C7714E" w:rsidRPr="00C7714E" w:rsidRDefault="00C7714E" w:rsidP="00C7714E">
            <w:pPr>
              <w:jc w:val="both"/>
              <w:rPr>
                <w:rFonts w:ascii="Arial" w:hAnsi="Arial" w:cs="Arial"/>
                <w:color w:val="538135" w:themeColor="accent6" w:themeShade="BF"/>
              </w:rPr>
            </w:pPr>
          </w:p>
          <w:p w14:paraId="4FF4B76C" w14:textId="77777777" w:rsidR="00C7714E" w:rsidRPr="00C7714E" w:rsidRDefault="00C7714E" w:rsidP="00C7714E">
            <w:pPr>
              <w:jc w:val="both"/>
              <w:rPr>
                <w:rFonts w:ascii="Arial" w:hAnsi="Arial" w:cs="Arial"/>
                <w:color w:val="538135" w:themeColor="accent6" w:themeShade="BF"/>
              </w:rPr>
            </w:pPr>
            <w:r w:rsidRPr="00C7714E">
              <w:rPr>
                <w:rFonts w:ascii="Arial" w:hAnsi="Arial" w:cs="Arial"/>
                <w:color w:val="538135" w:themeColor="accent6" w:themeShade="BF"/>
              </w:rPr>
              <w:t xml:space="preserve">No 1º bimestre, a nota será composta por: </w:t>
            </w:r>
          </w:p>
          <w:p w14:paraId="6BFB8960" w14:textId="4DB8037C" w:rsidR="00C7714E" w:rsidRPr="00C7714E" w:rsidRDefault="00C7714E" w:rsidP="00C7714E">
            <w:pPr>
              <w:pStyle w:val="PargrafodaLista"/>
              <w:numPr>
                <w:ilvl w:val="0"/>
                <w:numId w:val="7"/>
              </w:numPr>
              <w:jc w:val="both"/>
              <w:rPr>
                <w:rFonts w:ascii="Arial" w:hAnsi="Arial" w:cs="Arial"/>
                <w:b/>
                <w:bCs/>
                <w:i/>
                <w:iCs/>
                <w:color w:val="538135" w:themeColor="accent6" w:themeShade="BF"/>
              </w:rPr>
            </w:pPr>
            <w:r w:rsidRPr="00C7714E">
              <w:rPr>
                <w:rFonts w:ascii="Arial" w:hAnsi="Arial" w:cs="Arial"/>
                <w:color w:val="538135" w:themeColor="accent6" w:themeShade="BF"/>
              </w:rPr>
              <w:t xml:space="preserve">8,0 (oito) pontos referentes às avaliações presenciais, distribuídas entre: </w:t>
            </w:r>
            <w:r w:rsidRPr="00C7714E">
              <w:rPr>
                <w:rFonts w:ascii="Arial" w:hAnsi="Arial" w:cs="Arial"/>
                <w:b/>
                <w:bCs/>
                <w:i/>
                <w:iCs/>
                <w:color w:val="538135" w:themeColor="accent6" w:themeShade="BF"/>
              </w:rPr>
              <w:t>[descrever os instrumentos de avaliação, como provas, trabalhos, seminários, estudos de caso, atividades práticas, entre outros]</w:t>
            </w:r>
          </w:p>
          <w:p w14:paraId="119E5634" w14:textId="642D4567" w:rsidR="00C7714E" w:rsidRPr="00C7714E" w:rsidRDefault="00C7714E" w:rsidP="00D7432B">
            <w:pPr>
              <w:pStyle w:val="PargrafodaLista"/>
              <w:numPr>
                <w:ilvl w:val="0"/>
                <w:numId w:val="6"/>
              </w:numPr>
              <w:jc w:val="both"/>
              <w:rPr>
                <w:rFonts w:ascii="Arial" w:hAnsi="Arial" w:cs="Arial"/>
                <w:color w:val="538135" w:themeColor="accent6" w:themeShade="BF"/>
              </w:rPr>
            </w:pPr>
            <w:r w:rsidRPr="00C7714E">
              <w:rPr>
                <w:rFonts w:ascii="Arial" w:hAnsi="Arial" w:cs="Arial"/>
                <w:color w:val="538135" w:themeColor="accent6" w:themeShade="BF"/>
              </w:rPr>
              <w:lastRenderedPageBreak/>
              <w:t xml:space="preserve">2,0 (dois) pontos correspondentes às atividades desenvolvidas no Ambiente Virtual de Aprendizagem (AVA), conforme critérios institucionais estabelecidos. </w:t>
            </w:r>
          </w:p>
          <w:p w14:paraId="37CC6965" w14:textId="77777777" w:rsidR="00C7714E" w:rsidRPr="00C7714E" w:rsidRDefault="00C7714E" w:rsidP="00C7714E">
            <w:pPr>
              <w:ind w:left="360"/>
              <w:jc w:val="both"/>
              <w:rPr>
                <w:rFonts w:ascii="Arial" w:hAnsi="Arial" w:cs="Arial"/>
                <w:color w:val="538135" w:themeColor="accent6" w:themeShade="BF"/>
              </w:rPr>
            </w:pPr>
          </w:p>
          <w:p w14:paraId="5242EF02" w14:textId="77777777" w:rsidR="00C7714E" w:rsidRPr="00C7714E" w:rsidRDefault="00C7714E" w:rsidP="00C7714E">
            <w:pPr>
              <w:jc w:val="both"/>
              <w:rPr>
                <w:rFonts w:ascii="Arial" w:hAnsi="Arial" w:cs="Arial"/>
                <w:color w:val="538135" w:themeColor="accent6" w:themeShade="BF"/>
              </w:rPr>
            </w:pPr>
            <w:r w:rsidRPr="00C7714E">
              <w:rPr>
                <w:rFonts w:ascii="Arial" w:hAnsi="Arial" w:cs="Arial"/>
                <w:color w:val="538135" w:themeColor="accent6" w:themeShade="BF"/>
              </w:rPr>
              <w:t xml:space="preserve">No 2º bimestre, a nota será composta por: </w:t>
            </w:r>
          </w:p>
          <w:p w14:paraId="72A3AFBA" w14:textId="77777777" w:rsidR="00C7714E" w:rsidRPr="00C7714E" w:rsidRDefault="00C7714E" w:rsidP="00C7714E">
            <w:pPr>
              <w:pStyle w:val="PargrafodaLista"/>
              <w:numPr>
                <w:ilvl w:val="0"/>
                <w:numId w:val="6"/>
              </w:numPr>
              <w:jc w:val="both"/>
              <w:rPr>
                <w:rFonts w:ascii="Arial" w:hAnsi="Arial" w:cs="Arial"/>
                <w:color w:val="538135" w:themeColor="accent6" w:themeShade="BF"/>
              </w:rPr>
            </w:pPr>
            <w:r w:rsidRPr="00C7714E">
              <w:rPr>
                <w:rFonts w:ascii="Arial" w:hAnsi="Arial" w:cs="Arial"/>
                <w:color w:val="538135" w:themeColor="accent6" w:themeShade="BF"/>
              </w:rPr>
              <w:t xml:space="preserve">8,0 (oito) pontos referentes às avaliações presenciais, distribuídas entre </w:t>
            </w:r>
            <w:r w:rsidRPr="00C7714E">
              <w:rPr>
                <w:rFonts w:ascii="Arial" w:hAnsi="Arial" w:cs="Arial"/>
                <w:b/>
                <w:bCs/>
                <w:color w:val="538135" w:themeColor="accent6" w:themeShade="BF"/>
              </w:rPr>
              <w:t>[descrever os instrumentos de avaliação],</w:t>
            </w:r>
            <w:r w:rsidRPr="00C7714E">
              <w:rPr>
                <w:rFonts w:ascii="Arial" w:hAnsi="Arial" w:cs="Arial"/>
                <w:color w:val="538135" w:themeColor="accent6" w:themeShade="BF"/>
              </w:rPr>
              <w:t xml:space="preserve"> </w:t>
            </w:r>
          </w:p>
          <w:p w14:paraId="644EEE71" w14:textId="45855783" w:rsidR="00C7714E" w:rsidRPr="00C7714E" w:rsidRDefault="00C7714E" w:rsidP="0006198E">
            <w:pPr>
              <w:pStyle w:val="PargrafodaLista"/>
              <w:numPr>
                <w:ilvl w:val="0"/>
                <w:numId w:val="6"/>
              </w:numPr>
              <w:jc w:val="both"/>
              <w:rPr>
                <w:rFonts w:ascii="Arial" w:hAnsi="Arial" w:cs="Arial"/>
                <w:color w:val="538135" w:themeColor="accent6" w:themeShade="BF"/>
              </w:rPr>
            </w:pPr>
            <w:r w:rsidRPr="00C7714E">
              <w:rPr>
                <w:rFonts w:ascii="Arial" w:hAnsi="Arial" w:cs="Arial"/>
                <w:color w:val="538135" w:themeColor="accent6" w:themeShade="BF"/>
              </w:rPr>
              <w:t xml:space="preserve">2,0 (dois) pontos correspondentes às atividades desenvolvidas no Ambiente Virtual de Aprendizagem (AVA). </w:t>
            </w:r>
          </w:p>
          <w:p w14:paraId="277B087E" w14:textId="77777777" w:rsidR="00C7714E" w:rsidRPr="00C7714E" w:rsidRDefault="00C7714E" w:rsidP="00C7714E">
            <w:pPr>
              <w:ind w:left="360"/>
              <w:jc w:val="both"/>
              <w:rPr>
                <w:rFonts w:ascii="Arial" w:hAnsi="Arial" w:cs="Arial"/>
                <w:color w:val="538135" w:themeColor="accent6" w:themeShade="BF"/>
              </w:rPr>
            </w:pPr>
          </w:p>
          <w:p w14:paraId="21463A30" w14:textId="6529F323" w:rsidR="0016747C" w:rsidRPr="00C7714E" w:rsidRDefault="00C7714E" w:rsidP="00C7714E">
            <w:pPr>
              <w:jc w:val="both"/>
              <w:rPr>
                <w:rFonts w:ascii="Arial" w:hAnsi="Arial" w:cs="Arial"/>
              </w:rPr>
            </w:pPr>
            <w:r w:rsidRPr="00C7714E">
              <w:rPr>
                <w:rFonts w:ascii="Arial" w:hAnsi="Arial" w:cs="Arial"/>
                <w:color w:val="538135" w:themeColor="accent6" w:themeShade="BF"/>
              </w:rPr>
              <w:t>Os critérios de avaliação, prazos e orientações para cada atividade serão apresentados pelo professor no início de cada etapa da disciplina.</w:t>
            </w:r>
          </w:p>
        </w:tc>
      </w:tr>
    </w:tbl>
    <w:p w14:paraId="2761DC36" w14:textId="77777777" w:rsidR="0016747C" w:rsidRPr="0016747C" w:rsidRDefault="0016747C" w:rsidP="0016747C">
      <w:pPr>
        <w:spacing w:after="0" w:line="240" w:lineRule="auto"/>
        <w:jc w:val="both"/>
        <w:rPr>
          <w:rFonts w:ascii="Arial" w:hAnsi="Arial" w:cs="Arial"/>
        </w:rPr>
      </w:pPr>
    </w:p>
    <w:tbl>
      <w:tblPr>
        <w:tblStyle w:val="Tabelacomgrade"/>
        <w:tblW w:w="0" w:type="auto"/>
        <w:tblLook w:val="04A0" w:firstRow="1" w:lastRow="0" w:firstColumn="1" w:lastColumn="0" w:noHBand="0" w:noVBand="1"/>
      </w:tblPr>
      <w:tblGrid>
        <w:gridCol w:w="8494"/>
      </w:tblGrid>
      <w:tr w:rsidR="0016747C" w:rsidRPr="0016747C" w14:paraId="38D227FA" w14:textId="77777777" w:rsidTr="0016747C">
        <w:tc>
          <w:tcPr>
            <w:tcW w:w="8494" w:type="dxa"/>
          </w:tcPr>
          <w:p w14:paraId="7049D1C4" w14:textId="5AD05384" w:rsidR="0016747C" w:rsidRPr="0032142B" w:rsidRDefault="0016747C" w:rsidP="0016747C">
            <w:pPr>
              <w:jc w:val="both"/>
              <w:rPr>
                <w:rFonts w:ascii="Arial" w:hAnsi="Arial" w:cs="Arial"/>
                <w:b/>
              </w:rPr>
            </w:pPr>
            <w:r w:rsidRPr="0032142B">
              <w:rPr>
                <w:rFonts w:ascii="Arial" w:hAnsi="Arial" w:cs="Arial"/>
                <w:b/>
              </w:rPr>
              <w:t>PROCEDIMENTO</w:t>
            </w:r>
            <w:r w:rsidRPr="0032142B">
              <w:rPr>
                <w:rFonts w:ascii="Arial" w:hAnsi="Arial" w:cs="Arial"/>
                <w:b/>
                <w:spacing w:val="-3"/>
              </w:rPr>
              <w:t xml:space="preserve"> </w:t>
            </w:r>
            <w:r w:rsidRPr="0032142B">
              <w:rPr>
                <w:rFonts w:ascii="Arial" w:hAnsi="Arial" w:cs="Arial"/>
                <w:b/>
              </w:rPr>
              <w:t>DIDÁTICO</w:t>
            </w:r>
            <w:r w:rsidR="004B15B7">
              <w:rPr>
                <w:rFonts w:ascii="Arial" w:hAnsi="Arial" w:cs="Arial"/>
                <w:b/>
              </w:rPr>
              <w:t xml:space="preserve"> </w:t>
            </w:r>
            <w:r w:rsidR="004B15B7" w:rsidRPr="004B15B7">
              <w:rPr>
                <w:rFonts w:ascii="Arial" w:hAnsi="Arial" w:cs="Arial"/>
                <w:b/>
                <w:highlight w:val="yellow"/>
              </w:rPr>
              <w:t>(</w:t>
            </w:r>
            <w:r w:rsidR="004B15B7">
              <w:rPr>
                <w:rFonts w:ascii="Arial" w:hAnsi="Arial" w:cs="Arial"/>
                <w:b/>
                <w:highlight w:val="yellow"/>
              </w:rPr>
              <w:t xml:space="preserve">USE O </w:t>
            </w:r>
            <w:r w:rsidR="004B15B7" w:rsidRPr="004B15B7">
              <w:rPr>
                <w:rFonts w:ascii="Arial" w:hAnsi="Arial" w:cs="Arial"/>
                <w:b/>
                <w:highlight w:val="yellow"/>
              </w:rPr>
              <w:t>TEXTO PADRÃO PARA DISCIPLINA)</w:t>
            </w:r>
          </w:p>
          <w:p w14:paraId="5B013759" w14:textId="77777777" w:rsidR="0016747C" w:rsidRPr="0032142B" w:rsidRDefault="0016747C" w:rsidP="0016747C">
            <w:pPr>
              <w:jc w:val="both"/>
              <w:rPr>
                <w:rFonts w:ascii="Arial" w:hAnsi="Arial" w:cs="Arial"/>
                <w:b/>
              </w:rPr>
            </w:pPr>
          </w:p>
          <w:p w14:paraId="2037BE41" w14:textId="62171D40" w:rsidR="004B15B7" w:rsidRPr="004B15B7" w:rsidRDefault="004B15B7" w:rsidP="004B15B7">
            <w:pPr>
              <w:ind w:firstLine="709"/>
              <w:jc w:val="both"/>
              <w:rPr>
                <w:rFonts w:ascii="Arial" w:hAnsi="Arial" w:cs="Arial"/>
              </w:rPr>
            </w:pPr>
            <w:r w:rsidRPr="004B15B7">
              <w:rPr>
                <w:rFonts w:ascii="Arial" w:hAnsi="Arial" w:cs="Arial"/>
              </w:rPr>
              <w:t>A disciplina será desenvolvida por meio de uma proposta metodológica integrada, articulando as atividades presenciais com as atividades realizadas no Ambiente Virtual de Aprendizagem (AVA), de forma a promover uma experiência de aprendizagem contínua, participativa e centrada no estudante.</w:t>
            </w:r>
          </w:p>
          <w:p w14:paraId="7B91A454" w14:textId="2BC9F871" w:rsidR="004B15B7" w:rsidRPr="004B15B7" w:rsidRDefault="004B15B7" w:rsidP="004B15B7">
            <w:pPr>
              <w:ind w:firstLine="709"/>
              <w:jc w:val="both"/>
              <w:rPr>
                <w:rFonts w:ascii="Arial" w:hAnsi="Arial" w:cs="Arial"/>
              </w:rPr>
            </w:pPr>
            <w:r w:rsidRPr="004B15B7">
              <w:rPr>
                <w:rFonts w:ascii="Arial" w:hAnsi="Arial" w:cs="Arial"/>
              </w:rPr>
              <w:t>Os encontros presenciais serão destinados ao desenvolvimento dos conteúdos da disciplina por meio de diferentes estratégias metodológicas, tais como aulas dialogadas, estudos de caso, resolução de problemas, oficinas, atividades práticas, seminários, debates e outras metodologias ativas que favoreçam a construção do conhecimento e o desenvolvimento das competências previstas para a disciplina.</w:t>
            </w:r>
          </w:p>
          <w:p w14:paraId="23A7AEBD" w14:textId="7E4CD8DE" w:rsidR="004B15B7" w:rsidRPr="004B15B7" w:rsidRDefault="004B15B7" w:rsidP="004B15B7">
            <w:pPr>
              <w:ind w:firstLine="709"/>
              <w:jc w:val="both"/>
              <w:rPr>
                <w:rFonts w:ascii="Arial" w:hAnsi="Arial" w:cs="Arial"/>
              </w:rPr>
            </w:pPr>
            <w:r w:rsidRPr="004B15B7">
              <w:rPr>
                <w:rFonts w:ascii="Arial" w:hAnsi="Arial" w:cs="Arial"/>
              </w:rPr>
              <w:t>As atividades desenvolvidas no Ambiente Virtual de Aprendizagem (AVA) complementarão o processo formativo, proporcionando momentos de estudo autônomo, aprofundamento dos conteúdos, realização de exercícios e ampliação das discussões iniciadas nos encontros presenciais.</w:t>
            </w:r>
          </w:p>
          <w:p w14:paraId="2E426223" w14:textId="6528CA56" w:rsidR="004B15B7" w:rsidRPr="004B15B7" w:rsidRDefault="004B15B7" w:rsidP="004B15B7">
            <w:pPr>
              <w:ind w:firstLine="709"/>
              <w:jc w:val="both"/>
              <w:rPr>
                <w:rFonts w:ascii="Arial" w:hAnsi="Arial" w:cs="Arial"/>
              </w:rPr>
            </w:pPr>
            <w:r w:rsidRPr="004B15B7">
              <w:rPr>
                <w:rFonts w:ascii="Arial" w:hAnsi="Arial" w:cs="Arial"/>
              </w:rPr>
              <w:t>O percurso formativo no AVA será organizado por meio de Unidades de Aprendizagem (</w:t>
            </w:r>
            <w:proofErr w:type="spellStart"/>
            <w:r w:rsidRPr="004B15B7">
              <w:rPr>
                <w:rFonts w:ascii="Arial" w:hAnsi="Arial" w:cs="Arial"/>
              </w:rPr>
              <w:t>UAs</w:t>
            </w:r>
            <w:proofErr w:type="spellEnd"/>
            <w:r w:rsidRPr="004B15B7">
              <w:rPr>
                <w:rFonts w:ascii="Arial" w:hAnsi="Arial" w:cs="Arial"/>
              </w:rPr>
              <w:t>), disponibilizadas conforme o cronograma da disciplina. Cada Unidade de Aprendizagem constitui uma etapa da trilha de aprendizagem e reúne diferentes recursos educacionais destinados ao desenvolvimento progressivo dos conteúdos.</w:t>
            </w:r>
          </w:p>
          <w:p w14:paraId="43BB933C" w14:textId="77777777" w:rsidR="004B15B7" w:rsidRPr="004B15B7" w:rsidRDefault="004B15B7" w:rsidP="004B15B7">
            <w:pPr>
              <w:ind w:firstLine="709"/>
              <w:jc w:val="both"/>
              <w:rPr>
                <w:rFonts w:ascii="Arial" w:hAnsi="Arial" w:cs="Arial"/>
              </w:rPr>
            </w:pPr>
            <w:r w:rsidRPr="004B15B7">
              <w:rPr>
                <w:rFonts w:ascii="Arial" w:hAnsi="Arial" w:cs="Arial"/>
              </w:rPr>
              <w:t>As Unidades de Aprendizagem poderão contemplar, entre outros recursos:</w:t>
            </w:r>
          </w:p>
          <w:p w14:paraId="05FFAE13" w14:textId="77777777" w:rsidR="004B15B7" w:rsidRPr="004B15B7" w:rsidRDefault="004B15B7" w:rsidP="004B15B7">
            <w:pPr>
              <w:ind w:firstLine="709"/>
              <w:jc w:val="both"/>
              <w:rPr>
                <w:rFonts w:ascii="Arial" w:hAnsi="Arial" w:cs="Arial"/>
              </w:rPr>
            </w:pPr>
            <w:r w:rsidRPr="004B15B7">
              <w:rPr>
                <w:rFonts w:ascii="Arial" w:hAnsi="Arial" w:cs="Arial"/>
              </w:rPr>
              <w:t>Apresentação da unidade;</w:t>
            </w:r>
          </w:p>
          <w:p w14:paraId="3CC5B39E" w14:textId="77777777" w:rsidR="004B15B7" w:rsidRPr="004B15B7" w:rsidRDefault="004B15B7" w:rsidP="004B15B7">
            <w:pPr>
              <w:ind w:firstLine="709"/>
              <w:jc w:val="both"/>
              <w:rPr>
                <w:rFonts w:ascii="Arial" w:hAnsi="Arial" w:cs="Arial"/>
              </w:rPr>
            </w:pPr>
            <w:r w:rsidRPr="004B15B7">
              <w:rPr>
                <w:rFonts w:ascii="Arial" w:hAnsi="Arial" w:cs="Arial"/>
              </w:rPr>
              <w:t>Infográfico;</w:t>
            </w:r>
          </w:p>
          <w:p w14:paraId="07888E64" w14:textId="77777777" w:rsidR="004B15B7" w:rsidRPr="004B15B7" w:rsidRDefault="004B15B7" w:rsidP="004B15B7">
            <w:pPr>
              <w:ind w:firstLine="709"/>
              <w:jc w:val="both"/>
              <w:rPr>
                <w:rFonts w:ascii="Arial" w:hAnsi="Arial" w:cs="Arial"/>
              </w:rPr>
            </w:pPr>
            <w:r w:rsidRPr="004B15B7">
              <w:rPr>
                <w:rFonts w:ascii="Arial" w:hAnsi="Arial" w:cs="Arial"/>
              </w:rPr>
              <w:t>Conteúdo digital;</w:t>
            </w:r>
          </w:p>
          <w:p w14:paraId="1CCB4B93" w14:textId="77777777" w:rsidR="004B15B7" w:rsidRPr="004B15B7" w:rsidRDefault="004B15B7" w:rsidP="004B15B7">
            <w:pPr>
              <w:ind w:firstLine="709"/>
              <w:jc w:val="both"/>
              <w:rPr>
                <w:rFonts w:ascii="Arial" w:hAnsi="Arial" w:cs="Arial"/>
              </w:rPr>
            </w:pPr>
            <w:r w:rsidRPr="004B15B7">
              <w:rPr>
                <w:rFonts w:ascii="Arial" w:hAnsi="Arial" w:cs="Arial"/>
              </w:rPr>
              <w:t>Dica do Professor;</w:t>
            </w:r>
          </w:p>
          <w:p w14:paraId="3E1F178D" w14:textId="77777777" w:rsidR="004B15B7" w:rsidRPr="004B15B7" w:rsidRDefault="004B15B7" w:rsidP="004B15B7">
            <w:pPr>
              <w:ind w:firstLine="709"/>
              <w:jc w:val="both"/>
              <w:rPr>
                <w:rFonts w:ascii="Arial" w:hAnsi="Arial" w:cs="Arial"/>
              </w:rPr>
            </w:pPr>
            <w:r w:rsidRPr="004B15B7">
              <w:rPr>
                <w:rFonts w:ascii="Arial" w:hAnsi="Arial" w:cs="Arial"/>
              </w:rPr>
              <w:t>Exercícios avaliativos;</w:t>
            </w:r>
          </w:p>
          <w:p w14:paraId="49D74B32" w14:textId="77777777" w:rsidR="004B15B7" w:rsidRPr="004B15B7" w:rsidRDefault="004B15B7" w:rsidP="004B15B7">
            <w:pPr>
              <w:ind w:firstLine="709"/>
              <w:jc w:val="both"/>
              <w:rPr>
                <w:rFonts w:ascii="Arial" w:hAnsi="Arial" w:cs="Arial"/>
              </w:rPr>
            </w:pPr>
            <w:r w:rsidRPr="004B15B7">
              <w:rPr>
                <w:rFonts w:ascii="Arial" w:hAnsi="Arial" w:cs="Arial"/>
              </w:rPr>
              <w:t>Na Prática;</w:t>
            </w:r>
          </w:p>
          <w:p w14:paraId="636CA83C" w14:textId="77777777" w:rsidR="004B15B7" w:rsidRPr="004B15B7" w:rsidRDefault="004B15B7" w:rsidP="004B15B7">
            <w:pPr>
              <w:ind w:firstLine="709"/>
              <w:jc w:val="both"/>
              <w:rPr>
                <w:rFonts w:ascii="Arial" w:hAnsi="Arial" w:cs="Arial"/>
              </w:rPr>
            </w:pPr>
            <w:r w:rsidRPr="004B15B7">
              <w:rPr>
                <w:rFonts w:ascii="Arial" w:hAnsi="Arial" w:cs="Arial"/>
              </w:rPr>
              <w:t>Saiba Mais.</w:t>
            </w:r>
          </w:p>
          <w:p w14:paraId="5394FC83" w14:textId="77777777" w:rsidR="004B15B7" w:rsidRPr="004B15B7" w:rsidRDefault="004B15B7" w:rsidP="004B15B7">
            <w:pPr>
              <w:ind w:firstLine="709"/>
              <w:jc w:val="both"/>
              <w:rPr>
                <w:rFonts w:ascii="Arial" w:hAnsi="Arial" w:cs="Arial"/>
              </w:rPr>
            </w:pPr>
            <w:r w:rsidRPr="004B15B7">
              <w:rPr>
                <w:rFonts w:ascii="Arial" w:hAnsi="Arial" w:cs="Arial"/>
              </w:rPr>
              <w:t>As atividades presenciais e as atividades desenvolvidas no AVA deverão manter estreita articulação pedagógica, de forma que os conteúdos abordados em um ambiente subsidiem, complementem e ampliem as experiências de aprendizagem desenvolvidas no outro.</w:t>
            </w:r>
          </w:p>
          <w:p w14:paraId="2C78FEC2" w14:textId="69DE7C62" w:rsidR="0016747C" w:rsidRPr="0032142B" w:rsidRDefault="004B15B7" w:rsidP="004B15B7">
            <w:pPr>
              <w:ind w:firstLine="709"/>
              <w:jc w:val="both"/>
              <w:rPr>
                <w:rFonts w:ascii="Arial" w:hAnsi="Arial" w:cs="Arial"/>
              </w:rPr>
            </w:pPr>
            <w:r w:rsidRPr="004B15B7">
              <w:rPr>
                <w:rFonts w:ascii="Arial" w:hAnsi="Arial" w:cs="Arial"/>
              </w:rPr>
              <w:t>Durante todo o semestre letivo, os estudantes contarão com o acompanhamento do Professor Regente, responsável pela condução pedagógica da disciplina, e do Tutor Administrativo, responsável pelo suporte aos estudantes quanto à utilização do Ambiente Virtual de Aprendizagem, organização da disciplina, prazos institucionais e encaminhamento das demandas acadêmico-administrativas.</w:t>
            </w:r>
          </w:p>
        </w:tc>
      </w:tr>
    </w:tbl>
    <w:p w14:paraId="59EB7591" w14:textId="77777777" w:rsidR="004B15B7" w:rsidRDefault="004B15B7" w:rsidP="0016747C">
      <w:pPr>
        <w:spacing w:after="0" w:line="240" w:lineRule="auto"/>
        <w:jc w:val="both"/>
        <w:rPr>
          <w:rFonts w:ascii="Arial" w:hAnsi="Arial" w:cs="Arial"/>
        </w:rPr>
        <w:sectPr w:rsidR="004B15B7" w:rsidSect="00986FEC">
          <w:headerReference w:type="default" r:id="rId7"/>
          <w:pgSz w:w="11906" w:h="16838"/>
          <w:pgMar w:top="1560" w:right="1701" w:bottom="1417" w:left="1701" w:header="708" w:footer="708" w:gutter="0"/>
          <w:cols w:space="708"/>
          <w:docGrid w:linePitch="360"/>
        </w:sectPr>
      </w:pPr>
    </w:p>
    <w:p w14:paraId="544CAA96" w14:textId="54A877B9" w:rsidR="004B15B7" w:rsidRPr="0095183F" w:rsidRDefault="004B15B7" w:rsidP="004B15B7">
      <w:pPr>
        <w:shd w:val="clear" w:color="auto" w:fill="002060"/>
        <w:spacing w:after="0" w:line="360" w:lineRule="auto"/>
        <w:jc w:val="center"/>
        <w:rPr>
          <w:rFonts w:ascii="Arial" w:hAnsi="Arial" w:cs="Arial"/>
          <w:b/>
          <w:bCs/>
          <w:sz w:val="24"/>
          <w:szCs w:val="24"/>
        </w:rPr>
      </w:pPr>
      <w:r>
        <w:rPr>
          <w:rFonts w:ascii="Arial" w:hAnsi="Arial" w:cs="Arial"/>
          <w:b/>
          <w:bCs/>
          <w:sz w:val="24"/>
          <w:szCs w:val="24"/>
        </w:rPr>
        <w:lastRenderedPageBreak/>
        <w:t>CONTEÚDO/PLANEJAMENTO</w:t>
      </w:r>
    </w:p>
    <w:p w14:paraId="715470F1" w14:textId="016DFF58" w:rsidR="0016747C" w:rsidRDefault="0016747C" w:rsidP="0016747C">
      <w:pPr>
        <w:spacing w:after="0" w:line="240" w:lineRule="auto"/>
        <w:jc w:val="both"/>
        <w:rPr>
          <w:rFonts w:ascii="Arial" w:hAnsi="Arial" w:cs="Arial"/>
        </w:rPr>
      </w:pPr>
    </w:p>
    <w:p w14:paraId="153FBB1D" w14:textId="77777777" w:rsidR="004B15B7" w:rsidRPr="004B15B7" w:rsidRDefault="004B15B7" w:rsidP="004B15B7">
      <w:pPr>
        <w:pStyle w:val="Ttulo2"/>
        <w:jc w:val="both"/>
        <w:rPr>
          <w:rFonts w:cs="Arial"/>
          <w:i/>
          <w:iCs/>
          <w:sz w:val="20"/>
          <w:szCs w:val="20"/>
        </w:rPr>
      </w:pPr>
      <w:r w:rsidRPr="004B15B7">
        <w:rPr>
          <w:rFonts w:cs="Arial"/>
          <w:i/>
          <w:iCs/>
          <w:sz w:val="20"/>
          <w:szCs w:val="20"/>
        </w:rPr>
        <w:t>ORIENTAÇÃO AO DOCENTE</w:t>
      </w:r>
    </w:p>
    <w:p w14:paraId="48F9F2EB" w14:textId="77777777" w:rsidR="004B15B7" w:rsidRPr="004B15B7" w:rsidRDefault="004B15B7" w:rsidP="004B15B7">
      <w:pPr>
        <w:pStyle w:val="NormalWeb"/>
        <w:spacing w:before="0" w:beforeAutospacing="0" w:after="0" w:afterAutospacing="0"/>
        <w:jc w:val="both"/>
        <w:rPr>
          <w:rFonts w:ascii="Arial" w:hAnsi="Arial" w:cs="Arial"/>
          <w:i/>
          <w:iCs/>
          <w:sz w:val="20"/>
          <w:szCs w:val="20"/>
        </w:rPr>
      </w:pPr>
      <w:r w:rsidRPr="004B15B7">
        <w:rPr>
          <w:rFonts w:ascii="Arial" w:hAnsi="Arial" w:cs="Arial"/>
          <w:i/>
          <w:iCs/>
          <w:sz w:val="20"/>
          <w:szCs w:val="20"/>
        </w:rPr>
        <w:t xml:space="preserve">Este campo corresponde ao </w:t>
      </w:r>
      <w:r w:rsidRPr="004B15B7">
        <w:rPr>
          <w:rStyle w:val="Forte"/>
          <w:rFonts w:ascii="Arial" w:hAnsi="Arial" w:cs="Arial"/>
          <w:i/>
          <w:iCs/>
          <w:sz w:val="20"/>
          <w:szCs w:val="20"/>
        </w:rPr>
        <w:t>planejamento detalhado da disciplina</w:t>
      </w:r>
      <w:r w:rsidRPr="004B15B7">
        <w:rPr>
          <w:rFonts w:ascii="Arial" w:hAnsi="Arial" w:cs="Arial"/>
          <w:i/>
          <w:iCs/>
          <w:sz w:val="20"/>
          <w:szCs w:val="20"/>
        </w:rPr>
        <w:t xml:space="preserve"> e servirá como base para o cadastro das aulas no Sistema SEI.</w:t>
      </w:r>
    </w:p>
    <w:p w14:paraId="37E901BB" w14:textId="77777777" w:rsidR="004B15B7" w:rsidRPr="004B15B7" w:rsidRDefault="004B15B7" w:rsidP="004B15B7">
      <w:pPr>
        <w:pStyle w:val="NormalWeb"/>
        <w:spacing w:before="0" w:beforeAutospacing="0" w:after="0" w:afterAutospacing="0"/>
        <w:jc w:val="both"/>
        <w:rPr>
          <w:rFonts w:ascii="Arial" w:hAnsi="Arial" w:cs="Arial"/>
          <w:i/>
          <w:iCs/>
          <w:sz w:val="20"/>
          <w:szCs w:val="20"/>
        </w:rPr>
      </w:pPr>
      <w:r w:rsidRPr="004B15B7">
        <w:rPr>
          <w:rFonts w:ascii="Arial" w:hAnsi="Arial" w:cs="Arial"/>
          <w:i/>
          <w:iCs/>
          <w:sz w:val="20"/>
          <w:szCs w:val="20"/>
        </w:rPr>
        <w:t xml:space="preserve">O planejamento deverá evidenciar a integração entre os encontros presenciais e as atividades desenvolvidas no </w:t>
      </w:r>
      <w:r w:rsidRPr="004B15B7">
        <w:rPr>
          <w:rStyle w:val="Forte"/>
          <w:rFonts w:ascii="Arial" w:hAnsi="Arial" w:cs="Arial"/>
          <w:i/>
          <w:iCs/>
          <w:sz w:val="20"/>
          <w:szCs w:val="20"/>
        </w:rPr>
        <w:t>Ambiente Virtual de Aprendizagem (AVA)</w:t>
      </w:r>
      <w:r w:rsidRPr="004B15B7">
        <w:rPr>
          <w:rFonts w:ascii="Arial" w:hAnsi="Arial" w:cs="Arial"/>
          <w:i/>
          <w:iCs/>
          <w:sz w:val="20"/>
          <w:szCs w:val="20"/>
        </w:rPr>
        <w:t xml:space="preserve">, demonstrando como as </w:t>
      </w:r>
      <w:r w:rsidRPr="004B15B7">
        <w:rPr>
          <w:rStyle w:val="Forte"/>
          <w:rFonts w:ascii="Arial" w:hAnsi="Arial" w:cs="Arial"/>
          <w:i/>
          <w:iCs/>
          <w:sz w:val="20"/>
          <w:szCs w:val="20"/>
        </w:rPr>
        <w:t>Unidades de Aprendizagem (</w:t>
      </w:r>
      <w:proofErr w:type="spellStart"/>
      <w:r w:rsidRPr="004B15B7">
        <w:rPr>
          <w:rStyle w:val="Forte"/>
          <w:rFonts w:ascii="Arial" w:hAnsi="Arial" w:cs="Arial"/>
          <w:i/>
          <w:iCs/>
          <w:sz w:val="20"/>
          <w:szCs w:val="20"/>
        </w:rPr>
        <w:t>UAs</w:t>
      </w:r>
      <w:proofErr w:type="spellEnd"/>
      <w:r w:rsidRPr="004B15B7">
        <w:rPr>
          <w:rStyle w:val="Forte"/>
          <w:rFonts w:ascii="Arial" w:hAnsi="Arial" w:cs="Arial"/>
          <w:i/>
          <w:iCs/>
          <w:sz w:val="20"/>
          <w:szCs w:val="20"/>
        </w:rPr>
        <w:t>)</w:t>
      </w:r>
      <w:r w:rsidRPr="004B15B7">
        <w:rPr>
          <w:rFonts w:ascii="Arial" w:hAnsi="Arial" w:cs="Arial"/>
          <w:i/>
          <w:iCs/>
          <w:sz w:val="20"/>
          <w:szCs w:val="20"/>
        </w:rPr>
        <w:t xml:space="preserve"> contribuem para o desenvolvimento dos conteúdos, das habilidades e das competências previstas para a disciplina.</w:t>
      </w:r>
    </w:p>
    <w:p w14:paraId="00F42D0B" w14:textId="77777777" w:rsidR="004B15B7" w:rsidRPr="004B15B7" w:rsidRDefault="004B15B7" w:rsidP="004B15B7">
      <w:pPr>
        <w:pStyle w:val="NormalWeb"/>
        <w:spacing w:before="0" w:beforeAutospacing="0" w:after="0" w:afterAutospacing="0"/>
        <w:jc w:val="both"/>
        <w:rPr>
          <w:rFonts w:ascii="Arial" w:hAnsi="Arial" w:cs="Arial"/>
          <w:i/>
          <w:iCs/>
          <w:sz w:val="20"/>
          <w:szCs w:val="20"/>
        </w:rPr>
      </w:pPr>
      <w:r w:rsidRPr="004B15B7">
        <w:rPr>
          <w:rFonts w:ascii="Arial" w:hAnsi="Arial" w:cs="Arial"/>
          <w:i/>
          <w:iCs/>
          <w:sz w:val="20"/>
          <w:szCs w:val="20"/>
        </w:rPr>
        <w:t xml:space="preserve">As </w:t>
      </w:r>
      <w:proofErr w:type="spellStart"/>
      <w:r w:rsidRPr="004B15B7">
        <w:rPr>
          <w:rFonts w:ascii="Arial" w:hAnsi="Arial" w:cs="Arial"/>
          <w:i/>
          <w:iCs/>
          <w:sz w:val="20"/>
          <w:szCs w:val="20"/>
        </w:rPr>
        <w:t>UAs</w:t>
      </w:r>
      <w:proofErr w:type="spellEnd"/>
      <w:r w:rsidRPr="004B15B7">
        <w:rPr>
          <w:rFonts w:ascii="Arial" w:hAnsi="Arial" w:cs="Arial"/>
          <w:i/>
          <w:iCs/>
          <w:sz w:val="20"/>
          <w:szCs w:val="20"/>
        </w:rPr>
        <w:t xml:space="preserve"> não constituem atividades isoladas, devendo ser utilizadas como estratégia de </w:t>
      </w:r>
      <w:r w:rsidRPr="004B15B7">
        <w:rPr>
          <w:rStyle w:val="Forte"/>
          <w:rFonts w:ascii="Arial" w:hAnsi="Arial" w:cs="Arial"/>
          <w:i/>
          <w:iCs/>
          <w:sz w:val="20"/>
          <w:szCs w:val="20"/>
        </w:rPr>
        <w:t>preparação</w:t>
      </w:r>
      <w:r w:rsidRPr="004B15B7">
        <w:rPr>
          <w:rFonts w:ascii="Arial" w:hAnsi="Arial" w:cs="Arial"/>
          <w:i/>
          <w:iCs/>
          <w:sz w:val="20"/>
          <w:szCs w:val="20"/>
        </w:rPr>
        <w:t xml:space="preserve">, </w:t>
      </w:r>
      <w:r w:rsidRPr="004B15B7">
        <w:rPr>
          <w:rStyle w:val="Forte"/>
          <w:rFonts w:ascii="Arial" w:hAnsi="Arial" w:cs="Arial"/>
          <w:i/>
          <w:iCs/>
          <w:sz w:val="20"/>
          <w:szCs w:val="20"/>
        </w:rPr>
        <w:t>aprofundamento</w:t>
      </w:r>
      <w:r w:rsidRPr="004B15B7">
        <w:rPr>
          <w:rFonts w:ascii="Arial" w:hAnsi="Arial" w:cs="Arial"/>
          <w:i/>
          <w:iCs/>
          <w:sz w:val="20"/>
          <w:szCs w:val="20"/>
        </w:rPr>
        <w:t xml:space="preserve">, </w:t>
      </w:r>
      <w:r w:rsidRPr="004B15B7">
        <w:rPr>
          <w:rStyle w:val="Forte"/>
          <w:rFonts w:ascii="Arial" w:hAnsi="Arial" w:cs="Arial"/>
          <w:i/>
          <w:iCs/>
          <w:sz w:val="20"/>
          <w:szCs w:val="20"/>
        </w:rPr>
        <w:t>consolidação</w:t>
      </w:r>
      <w:r w:rsidRPr="004B15B7">
        <w:rPr>
          <w:rFonts w:ascii="Arial" w:hAnsi="Arial" w:cs="Arial"/>
          <w:i/>
          <w:iCs/>
          <w:sz w:val="20"/>
          <w:szCs w:val="20"/>
        </w:rPr>
        <w:t xml:space="preserve"> ou </w:t>
      </w:r>
      <w:r w:rsidRPr="004B15B7">
        <w:rPr>
          <w:rStyle w:val="Forte"/>
          <w:rFonts w:ascii="Arial" w:hAnsi="Arial" w:cs="Arial"/>
          <w:i/>
          <w:iCs/>
          <w:sz w:val="20"/>
          <w:szCs w:val="20"/>
        </w:rPr>
        <w:t>aplicação</w:t>
      </w:r>
      <w:r w:rsidRPr="004B15B7">
        <w:rPr>
          <w:rFonts w:ascii="Arial" w:hAnsi="Arial" w:cs="Arial"/>
          <w:i/>
          <w:iCs/>
          <w:sz w:val="20"/>
          <w:szCs w:val="20"/>
        </w:rPr>
        <w:t xml:space="preserve"> dos conteúdos trabalhados nos encontros presenciais.</w:t>
      </w:r>
    </w:p>
    <w:p w14:paraId="3270A4C3" w14:textId="77777777" w:rsidR="004B15B7" w:rsidRPr="004B15B7" w:rsidRDefault="004B15B7" w:rsidP="004B15B7">
      <w:pPr>
        <w:pStyle w:val="NormalWeb"/>
        <w:spacing w:before="0" w:beforeAutospacing="0" w:after="0" w:afterAutospacing="0"/>
        <w:jc w:val="both"/>
        <w:rPr>
          <w:rFonts w:ascii="Arial" w:hAnsi="Arial" w:cs="Arial"/>
          <w:i/>
          <w:iCs/>
          <w:sz w:val="20"/>
          <w:szCs w:val="20"/>
        </w:rPr>
      </w:pPr>
      <w:r w:rsidRPr="004B15B7">
        <w:rPr>
          <w:rFonts w:ascii="Arial" w:hAnsi="Arial" w:cs="Arial"/>
          <w:i/>
          <w:iCs/>
          <w:sz w:val="20"/>
          <w:szCs w:val="20"/>
        </w:rPr>
        <w:t xml:space="preserve">Antes de realizar o cadastro </w:t>
      </w:r>
      <w:proofErr w:type="spellStart"/>
      <w:r w:rsidRPr="004B15B7">
        <w:rPr>
          <w:rFonts w:ascii="Arial" w:hAnsi="Arial" w:cs="Arial"/>
          <w:i/>
          <w:iCs/>
          <w:sz w:val="20"/>
          <w:szCs w:val="20"/>
        </w:rPr>
        <w:t>no</w:t>
      </w:r>
      <w:proofErr w:type="spellEnd"/>
      <w:r w:rsidRPr="004B15B7">
        <w:rPr>
          <w:rFonts w:ascii="Arial" w:hAnsi="Arial" w:cs="Arial"/>
          <w:i/>
          <w:iCs/>
          <w:sz w:val="20"/>
          <w:szCs w:val="20"/>
        </w:rPr>
        <w:t xml:space="preserve"> SEI, organize o planejamento da disciplina na tabela a seguir. Para cada encontro presencial, registre:</w:t>
      </w:r>
    </w:p>
    <w:p w14:paraId="266D954C" w14:textId="5A8F1547" w:rsidR="004B15B7" w:rsidRDefault="004B15B7" w:rsidP="004B15B7">
      <w:pPr>
        <w:numPr>
          <w:ilvl w:val="0"/>
          <w:numId w:val="9"/>
        </w:numPr>
        <w:spacing w:after="0" w:line="240" w:lineRule="auto"/>
        <w:jc w:val="both"/>
        <w:rPr>
          <w:rFonts w:ascii="Arial" w:hAnsi="Arial" w:cs="Arial"/>
          <w:i/>
          <w:iCs/>
          <w:sz w:val="20"/>
          <w:szCs w:val="20"/>
        </w:rPr>
      </w:pPr>
      <w:r w:rsidRPr="004B15B7">
        <w:rPr>
          <w:rStyle w:val="Forte"/>
          <w:rFonts w:ascii="Arial" w:hAnsi="Arial" w:cs="Arial"/>
          <w:i/>
          <w:iCs/>
          <w:sz w:val="20"/>
          <w:szCs w:val="20"/>
        </w:rPr>
        <w:t>Conteúdo:</w:t>
      </w:r>
      <w:r w:rsidRPr="004B15B7">
        <w:rPr>
          <w:rFonts w:ascii="Arial" w:hAnsi="Arial" w:cs="Arial"/>
          <w:i/>
          <w:iCs/>
          <w:sz w:val="20"/>
          <w:szCs w:val="20"/>
        </w:rPr>
        <w:t xml:space="preserve"> tema ou conteúdo que será desenvolvido na aula; </w:t>
      </w:r>
    </w:p>
    <w:p w14:paraId="584A708E" w14:textId="77777777" w:rsidR="00F47017" w:rsidRPr="004B15B7" w:rsidRDefault="00F47017" w:rsidP="00F47017">
      <w:pPr>
        <w:numPr>
          <w:ilvl w:val="0"/>
          <w:numId w:val="9"/>
        </w:numPr>
        <w:spacing w:after="0" w:line="240" w:lineRule="auto"/>
        <w:jc w:val="both"/>
        <w:rPr>
          <w:rFonts w:ascii="Arial" w:hAnsi="Arial" w:cs="Arial"/>
          <w:i/>
          <w:iCs/>
          <w:sz w:val="20"/>
          <w:szCs w:val="20"/>
        </w:rPr>
      </w:pPr>
      <w:r w:rsidRPr="004B15B7">
        <w:rPr>
          <w:rStyle w:val="Forte"/>
          <w:rFonts w:ascii="Arial" w:hAnsi="Arial" w:cs="Arial"/>
          <w:i/>
          <w:iCs/>
          <w:sz w:val="20"/>
          <w:szCs w:val="20"/>
        </w:rPr>
        <w:t>Unidade de Aprendizagem (UA):</w:t>
      </w:r>
      <w:r w:rsidRPr="004B15B7">
        <w:rPr>
          <w:rFonts w:ascii="Arial" w:hAnsi="Arial" w:cs="Arial"/>
          <w:i/>
          <w:iCs/>
          <w:sz w:val="20"/>
          <w:szCs w:val="20"/>
        </w:rPr>
        <w:t xml:space="preserve"> indique a UA relacionada ao conteúdo da aula; </w:t>
      </w:r>
    </w:p>
    <w:p w14:paraId="55055C63" w14:textId="77777777" w:rsidR="004B15B7" w:rsidRPr="004B15B7" w:rsidRDefault="004B15B7" w:rsidP="004B15B7">
      <w:pPr>
        <w:numPr>
          <w:ilvl w:val="0"/>
          <w:numId w:val="9"/>
        </w:numPr>
        <w:spacing w:after="0" w:line="240" w:lineRule="auto"/>
        <w:jc w:val="both"/>
        <w:rPr>
          <w:rFonts w:ascii="Arial" w:hAnsi="Arial" w:cs="Arial"/>
          <w:i/>
          <w:iCs/>
          <w:sz w:val="20"/>
          <w:szCs w:val="20"/>
        </w:rPr>
      </w:pPr>
      <w:r w:rsidRPr="004B15B7">
        <w:rPr>
          <w:rStyle w:val="Forte"/>
          <w:rFonts w:ascii="Arial" w:hAnsi="Arial" w:cs="Arial"/>
          <w:i/>
          <w:iCs/>
          <w:sz w:val="20"/>
          <w:szCs w:val="20"/>
        </w:rPr>
        <w:t>Habilidades e Competências:</w:t>
      </w:r>
      <w:r w:rsidRPr="004B15B7">
        <w:rPr>
          <w:rFonts w:ascii="Arial" w:hAnsi="Arial" w:cs="Arial"/>
          <w:i/>
          <w:iCs/>
          <w:sz w:val="20"/>
          <w:szCs w:val="20"/>
        </w:rPr>
        <w:t xml:space="preserve"> principais aprendizagens esperadas para o encontro; </w:t>
      </w:r>
    </w:p>
    <w:p w14:paraId="49B62701" w14:textId="77777777" w:rsidR="004B15B7" w:rsidRPr="004B15B7" w:rsidRDefault="004B15B7" w:rsidP="004B15B7">
      <w:pPr>
        <w:numPr>
          <w:ilvl w:val="0"/>
          <w:numId w:val="9"/>
        </w:numPr>
        <w:spacing w:after="0" w:line="240" w:lineRule="auto"/>
        <w:jc w:val="both"/>
        <w:rPr>
          <w:rFonts w:ascii="Arial" w:hAnsi="Arial" w:cs="Arial"/>
          <w:i/>
          <w:iCs/>
          <w:sz w:val="20"/>
          <w:szCs w:val="20"/>
        </w:rPr>
      </w:pPr>
      <w:r w:rsidRPr="004B15B7">
        <w:rPr>
          <w:rStyle w:val="Forte"/>
          <w:rFonts w:ascii="Arial" w:hAnsi="Arial" w:cs="Arial"/>
          <w:i/>
          <w:iCs/>
          <w:sz w:val="20"/>
          <w:szCs w:val="20"/>
        </w:rPr>
        <w:t>Classificação (SEI):</w:t>
      </w:r>
      <w:r w:rsidRPr="004B15B7">
        <w:rPr>
          <w:rFonts w:ascii="Arial" w:hAnsi="Arial" w:cs="Arial"/>
          <w:i/>
          <w:iCs/>
          <w:sz w:val="20"/>
          <w:szCs w:val="20"/>
        </w:rPr>
        <w:t xml:space="preserve"> metodologia predominante da aula, conforme as opções disponibilizadas pelo sistema </w:t>
      </w:r>
      <w:bookmarkStart w:id="0" w:name="_Hlk235108630"/>
      <w:bookmarkStart w:id="1" w:name="_GoBack"/>
      <w:r w:rsidRPr="004B15B7">
        <w:rPr>
          <w:rFonts w:ascii="Arial" w:hAnsi="Arial" w:cs="Arial"/>
          <w:i/>
          <w:iCs/>
          <w:sz w:val="20"/>
          <w:szCs w:val="20"/>
        </w:rPr>
        <w:t xml:space="preserve">(Aula Expositiva, Estudo de Caso, PBL, Seminário, Sala de Aula Invertida, Trabalho Prático, entre outras); </w:t>
      </w:r>
    </w:p>
    <w:bookmarkEnd w:id="0"/>
    <w:bookmarkEnd w:id="1"/>
    <w:p w14:paraId="0372C1F6" w14:textId="77777777" w:rsidR="004B15B7" w:rsidRPr="004B15B7" w:rsidRDefault="004B15B7" w:rsidP="004B15B7">
      <w:pPr>
        <w:pStyle w:val="NormalWeb"/>
        <w:spacing w:before="0" w:beforeAutospacing="0" w:after="0" w:afterAutospacing="0"/>
        <w:jc w:val="both"/>
        <w:rPr>
          <w:rFonts w:ascii="Arial" w:hAnsi="Arial" w:cs="Arial"/>
          <w:i/>
          <w:iCs/>
          <w:sz w:val="20"/>
          <w:szCs w:val="20"/>
        </w:rPr>
      </w:pPr>
      <w:r w:rsidRPr="004B15B7">
        <w:rPr>
          <w:rFonts w:ascii="Arial" w:hAnsi="Arial" w:cs="Arial"/>
          <w:i/>
          <w:iCs/>
          <w:sz w:val="20"/>
          <w:szCs w:val="20"/>
        </w:rPr>
        <w:t>Após a elaboração deste planejamento, utilize-o como referência para o cadastro das aulas no Sistema SEI.</w:t>
      </w:r>
    </w:p>
    <w:p w14:paraId="73E9865E" w14:textId="77777777" w:rsidR="004B15B7" w:rsidRPr="0016747C" w:rsidRDefault="004B15B7" w:rsidP="0016747C">
      <w:pPr>
        <w:spacing w:after="0" w:line="240" w:lineRule="auto"/>
        <w:jc w:val="both"/>
        <w:rPr>
          <w:rFonts w:ascii="Arial" w:hAnsi="Arial" w:cs="Arial"/>
        </w:rPr>
      </w:pPr>
    </w:p>
    <w:tbl>
      <w:tblPr>
        <w:tblStyle w:val="Tabelacomgrade"/>
        <w:tblW w:w="15452" w:type="dxa"/>
        <w:tblInd w:w="-856" w:type="dxa"/>
        <w:tblLook w:val="04A0" w:firstRow="1" w:lastRow="0" w:firstColumn="1" w:lastColumn="0" w:noHBand="0" w:noVBand="1"/>
      </w:tblPr>
      <w:tblGrid>
        <w:gridCol w:w="1277"/>
        <w:gridCol w:w="4252"/>
        <w:gridCol w:w="3969"/>
        <w:gridCol w:w="4253"/>
        <w:gridCol w:w="1701"/>
      </w:tblGrid>
      <w:tr w:rsidR="00F47017" w14:paraId="274ABC3C" w14:textId="77777777" w:rsidTr="00F47017">
        <w:tc>
          <w:tcPr>
            <w:tcW w:w="1277" w:type="dxa"/>
            <w:shd w:val="clear" w:color="auto" w:fill="002060"/>
            <w:vAlign w:val="center"/>
          </w:tcPr>
          <w:p w14:paraId="7CD900D3" w14:textId="2ED57D8B" w:rsidR="00F47017" w:rsidRPr="00F47017" w:rsidRDefault="00F47017" w:rsidP="00F47017">
            <w:pPr>
              <w:jc w:val="center"/>
              <w:rPr>
                <w:rFonts w:ascii="Arial" w:hAnsi="Arial" w:cs="Arial"/>
                <w:b/>
                <w:bCs/>
              </w:rPr>
            </w:pPr>
            <w:r w:rsidRPr="00F47017">
              <w:rPr>
                <w:rFonts w:ascii="Arial" w:hAnsi="Arial" w:cs="Arial"/>
                <w:b/>
                <w:bCs/>
              </w:rPr>
              <w:t>DATA</w:t>
            </w:r>
          </w:p>
        </w:tc>
        <w:tc>
          <w:tcPr>
            <w:tcW w:w="4252" w:type="dxa"/>
            <w:shd w:val="clear" w:color="auto" w:fill="002060"/>
            <w:vAlign w:val="center"/>
          </w:tcPr>
          <w:p w14:paraId="2C0190B2" w14:textId="6898CC0F" w:rsidR="00F47017" w:rsidRPr="00F47017" w:rsidRDefault="00F47017" w:rsidP="00F47017">
            <w:pPr>
              <w:jc w:val="center"/>
              <w:rPr>
                <w:rFonts w:ascii="Arial" w:hAnsi="Arial" w:cs="Arial"/>
                <w:b/>
                <w:bCs/>
              </w:rPr>
            </w:pPr>
            <w:r w:rsidRPr="00F47017">
              <w:rPr>
                <w:rFonts w:ascii="Arial" w:hAnsi="Arial" w:cs="Arial"/>
                <w:b/>
                <w:bCs/>
              </w:rPr>
              <w:t>CONTEÚDO</w:t>
            </w:r>
          </w:p>
        </w:tc>
        <w:tc>
          <w:tcPr>
            <w:tcW w:w="3969" w:type="dxa"/>
            <w:shd w:val="clear" w:color="auto" w:fill="002060"/>
            <w:vAlign w:val="center"/>
          </w:tcPr>
          <w:p w14:paraId="5318C1D2" w14:textId="03EF1879" w:rsidR="00F47017" w:rsidRPr="00F47017" w:rsidRDefault="00F47017" w:rsidP="00F47017">
            <w:pPr>
              <w:jc w:val="center"/>
              <w:rPr>
                <w:rFonts w:ascii="Arial" w:hAnsi="Arial" w:cs="Arial"/>
                <w:b/>
                <w:bCs/>
              </w:rPr>
            </w:pPr>
            <w:r w:rsidRPr="00F47017">
              <w:rPr>
                <w:rFonts w:ascii="Arial" w:hAnsi="Arial" w:cs="Arial"/>
                <w:b/>
                <w:bCs/>
              </w:rPr>
              <w:t>UNIDADE DE APRENDIZAGEM (UA)</w:t>
            </w:r>
          </w:p>
        </w:tc>
        <w:tc>
          <w:tcPr>
            <w:tcW w:w="4253" w:type="dxa"/>
            <w:shd w:val="clear" w:color="auto" w:fill="002060"/>
            <w:vAlign w:val="center"/>
          </w:tcPr>
          <w:p w14:paraId="77D0883A" w14:textId="7F6E5FB6" w:rsidR="00F47017" w:rsidRPr="00F47017" w:rsidRDefault="00F47017" w:rsidP="00F47017">
            <w:pPr>
              <w:jc w:val="center"/>
              <w:rPr>
                <w:rFonts w:ascii="Arial" w:hAnsi="Arial" w:cs="Arial"/>
                <w:b/>
                <w:bCs/>
              </w:rPr>
            </w:pPr>
            <w:r w:rsidRPr="00F47017">
              <w:rPr>
                <w:rFonts w:ascii="Arial" w:hAnsi="Arial" w:cs="Arial"/>
                <w:b/>
                <w:bCs/>
              </w:rPr>
              <w:t>HABILIDADE E COMPETÊNCIA</w:t>
            </w:r>
          </w:p>
        </w:tc>
        <w:tc>
          <w:tcPr>
            <w:tcW w:w="1701" w:type="dxa"/>
            <w:shd w:val="clear" w:color="auto" w:fill="002060"/>
            <w:vAlign w:val="center"/>
          </w:tcPr>
          <w:p w14:paraId="16070B57" w14:textId="409CAB19" w:rsidR="00F47017" w:rsidRPr="00F47017" w:rsidRDefault="00F47017" w:rsidP="00F47017">
            <w:pPr>
              <w:jc w:val="center"/>
              <w:rPr>
                <w:rFonts w:ascii="Arial" w:hAnsi="Arial" w:cs="Arial"/>
                <w:b/>
                <w:bCs/>
              </w:rPr>
            </w:pPr>
            <w:r w:rsidRPr="00F47017">
              <w:rPr>
                <w:rFonts w:ascii="Arial" w:hAnsi="Arial" w:cs="Arial"/>
                <w:b/>
                <w:bCs/>
                <w:sz w:val="18"/>
                <w:szCs w:val="18"/>
              </w:rPr>
              <w:t>CLASSIFICAÇÃO (SEI)</w:t>
            </w:r>
          </w:p>
        </w:tc>
      </w:tr>
      <w:tr w:rsidR="00F47017" w14:paraId="35AB75A7" w14:textId="77777777" w:rsidTr="00F47017">
        <w:tc>
          <w:tcPr>
            <w:tcW w:w="1277" w:type="dxa"/>
            <w:vAlign w:val="center"/>
          </w:tcPr>
          <w:p w14:paraId="5BFAECF5" w14:textId="77777777" w:rsidR="00F47017" w:rsidRPr="00F47017" w:rsidRDefault="00F47017" w:rsidP="00F47017">
            <w:pPr>
              <w:jc w:val="both"/>
              <w:rPr>
                <w:rFonts w:ascii="Arial" w:hAnsi="Arial" w:cs="Arial"/>
                <w:sz w:val="24"/>
                <w:szCs w:val="24"/>
              </w:rPr>
            </w:pPr>
          </w:p>
        </w:tc>
        <w:tc>
          <w:tcPr>
            <w:tcW w:w="4252" w:type="dxa"/>
            <w:vAlign w:val="center"/>
          </w:tcPr>
          <w:p w14:paraId="446157EF" w14:textId="77777777" w:rsidR="00F47017" w:rsidRPr="00F47017" w:rsidRDefault="00F47017" w:rsidP="00F47017">
            <w:pPr>
              <w:jc w:val="both"/>
              <w:rPr>
                <w:rFonts w:ascii="Arial" w:hAnsi="Arial" w:cs="Arial"/>
                <w:sz w:val="24"/>
                <w:szCs w:val="24"/>
              </w:rPr>
            </w:pPr>
          </w:p>
        </w:tc>
        <w:tc>
          <w:tcPr>
            <w:tcW w:w="3969" w:type="dxa"/>
            <w:vAlign w:val="center"/>
          </w:tcPr>
          <w:p w14:paraId="65773900" w14:textId="77777777" w:rsidR="00F47017" w:rsidRPr="00F47017" w:rsidRDefault="00F47017" w:rsidP="00F47017">
            <w:pPr>
              <w:jc w:val="both"/>
              <w:rPr>
                <w:rFonts w:ascii="Arial" w:hAnsi="Arial" w:cs="Arial"/>
                <w:sz w:val="24"/>
                <w:szCs w:val="24"/>
              </w:rPr>
            </w:pPr>
          </w:p>
        </w:tc>
        <w:tc>
          <w:tcPr>
            <w:tcW w:w="4253" w:type="dxa"/>
            <w:vAlign w:val="center"/>
          </w:tcPr>
          <w:p w14:paraId="29D2924A" w14:textId="77777777" w:rsidR="00F47017" w:rsidRPr="00F47017" w:rsidRDefault="00F47017" w:rsidP="00F47017">
            <w:pPr>
              <w:jc w:val="both"/>
              <w:rPr>
                <w:rFonts w:ascii="Arial" w:hAnsi="Arial" w:cs="Arial"/>
                <w:sz w:val="24"/>
                <w:szCs w:val="24"/>
              </w:rPr>
            </w:pPr>
          </w:p>
        </w:tc>
        <w:tc>
          <w:tcPr>
            <w:tcW w:w="1701" w:type="dxa"/>
            <w:vAlign w:val="center"/>
          </w:tcPr>
          <w:p w14:paraId="0E42D9D5" w14:textId="77777777" w:rsidR="00F47017" w:rsidRPr="00F47017" w:rsidRDefault="00F47017" w:rsidP="00F47017">
            <w:pPr>
              <w:jc w:val="both"/>
              <w:rPr>
                <w:rFonts w:ascii="Arial" w:hAnsi="Arial" w:cs="Arial"/>
                <w:sz w:val="24"/>
                <w:szCs w:val="24"/>
              </w:rPr>
            </w:pPr>
          </w:p>
        </w:tc>
      </w:tr>
      <w:tr w:rsidR="00F47017" w14:paraId="39AED856" w14:textId="77777777" w:rsidTr="00F47017">
        <w:tc>
          <w:tcPr>
            <w:tcW w:w="1277" w:type="dxa"/>
            <w:vAlign w:val="center"/>
          </w:tcPr>
          <w:p w14:paraId="53A58790" w14:textId="77777777" w:rsidR="00F47017" w:rsidRPr="00F47017" w:rsidRDefault="00F47017" w:rsidP="00F47017">
            <w:pPr>
              <w:jc w:val="both"/>
              <w:rPr>
                <w:rFonts w:ascii="Arial" w:hAnsi="Arial" w:cs="Arial"/>
                <w:sz w:val="24"/>
                <w:szCs w:val="24"/>
              </w:rPr>
            </w:pPr>
          </w:p>
        </w:tc>
        <w:tc>
          <w:tcPr>
            <w:tcW w:w="4252" w:type="dxa"/>
            <w:vAlign w:val="center"/>
          </w:tcPr>
          <w:p w14:paraId="104E7A21" w14:textId="77777777" w:rsidR="00F47017" w:rsidRPr="00F47017" w:rsidRDefault="00F47017" w:rsidP="00F47017">
            <w:pPr>
              <w:jc w:val="both"/>
              <w:rPr>
                <w:rFonts w:ascii="Arial" w:hAnsi="Arial" w:cs="Arial"/>
                <w:sz w:val="24"/>
                <w:szCs w:val="24"/>
              </w:rPr>
            </w:pPr>
          </w:p>
        </w:tc>
        <w:tc>
          <w:tcPr>
            <w:tcW w:w="3969" w:type="dxa"/>
            <w:vAlign w:val="center"/>
          </w:tcPr>
          <w:p w14:paraId="2DAFFD29" w14:textId="77777777" w:rsidR="00F47017" w:rsidRPr="00F47017" w:rsidRDefault="00F47017" w:rsidP="00F47017">
            <w:pPr>
              <w:jc w:val="both"/>
              <w:rPr>
                <w:rFonts w:ascii="Arial" w:hAnsi="Arial" w:cs="Arial"/>
                <w:sz w:val="24"/>
                <w:szCs w:val="24"/>
              </w:rPr>
            </w:pPr>
          </w:p>
        </w:tc>
        <w:tc>
          <w:tcPr>
            <w:tcW w:w="4253" w:type="dxa"/>
            <w:vAlign w:val="center"/>
          </w:tcPr>
          <w:p w14:paraId="538FD813" w14:textId="77777777" w:rsidR="00F47017" w:rsidRPr="00F47017" w:rsidRDefault="00F47017" w:rsidP="00F47017">
            <w:pPr>
              <w:jc w:val="both"/>
              <w:rPr>
                <w:rFonts w:ascii="Arial" w:hAnsi="Arial" w:cs="Arial"/>
                <w:sz w:val="24"/>
                <w:szCs w:val="24"/>
              </w:rPr>
            </w:pPr>
          </w:p>
        </w:tc>
        <w:tc>
          <w:tcPr>
            <w:tcW w:w="1701" w:type="dxa"/>
            <w:vAlign w:val="center"/>
          </w:tcPr>
          <w:p w14:paraId="506123FF" w14:textId="77777777" w:rsidR="00F47017" w:rsidRPr="00F47017" w:rsidRDefault="00F47017" w:rsidP="00F47017">
            <w:pPr>
              <w:jc w:val="both"/>
              <w:rPr>
                <w:rFonts w:ascii="Arial" w:hAnsi="Arial" w:cs="Arial"/>
                <w:sz w:val="24"/>
                <w:szCs w:val="24"/>
              </w:rPr>
            </w:pPr>
          </w:p>
        </w:tc>
      </w:tr>
      <w:tr w:rsidR="00F47017" w14:paraId="180B115A" w14:textId="77777777" w:rsidTr="00F47017">
        <w:tc>
          <w:tcPr>
            <w:tcW w:w="1277" w:type="dxa"/>
            <w:vAlign w:val="center"/>
          </w:tcPr>
          <w:p w14:paraId="579685FC" w14:textId="77777777" w:rsidR="00F47017" w:rsidRPr="00F47017" w:rsidRDefault="00F47017" w:rsidP="00F47017">
            <w:pPr>
              <w:jc w:val="both"/>
              <w:rPr>
                <w:rFonts w:ascii="Arial" w:hAnsi="Arial" w:cs="Arial"/>
                <w:sz w:val="24"/>
                <w:szCs w:val="24"/>
              </w:rPr>
            </w:pPr>
          </w:p>
        </w:tc>
        <w:tc>
          <w:tcPr>
            <w:tcW w:w="4252" w:type="dxa"/>
            <w:vAlign w:val="center"/>
          </w:tcPr>
          <w:p w14:paraId="449F0BFC" w14:textId="77777777" w:rsidR="00F47017" w:rsidRPr="00F47017" w:rsidRDefault="00F47017" w:rsidP="00F47017">
            <w:pPr>
              <w:jc w:val="both"/>
              <w:rPr>
                <w:rFonts w:ascii="Arial" w:hAnsi="Arial" w:cs="Arial"/>
                <w:sz w:val="24"/>
                <w:szCs w:val="24"/>
              </w:rPr>
            </w:pPr>
          </w:p>
        </w:tc>
        <w:tc>
          <w:tcPr>
            <w:tcW w:w="3969" w:type="dxa"/>
            <w:vAlign w:val="center"/>
          </w:tcPr>
          <w:p w14:paraId="249B8A8E" w14:textId="77777777" w:rsidR="00F47017" w:rsidRPr="00F47017" w:rsidRDefault="00F47017" w:rsidP="00F47017">
            <w:pPr>
              <w:jc w:val="both"/>
              <w:rPr>
                <w:rFonts w:ascii="Arial" w:hAnsi="Arial" w:cs="Arial"/>
                <w:sz w:val="24"/>
                <w:szCs w:val="24"/>
              </w:rPr>
            </w:pPr>
          </w:p>
        </w:tc>
        <w:tc>
          <w:tcPr>
            <w:tcW w:w="4253" w:type="dxa"/>
            <w:vAlign w:val="center"/>
          </w:tcPr>
          <w:p w14:paraId="7E1F326A" w14:textId="77777777" w:rsidR="00F47017" w:rsidRPr="00F47017" w:rsidRDefault="00F47017" w:rsidP="00F47017">
            <w:pPr>
              <w:jc w:val="both"/>
              <w:rPr>
                <w:rFonts w:ascii="Arial" w:hAnsi="Arial" w:cs="Arial"/>
                <w:sz w:val="24"/>
                <w:szCs w:val="24"/>
              </w:rPr>
            </w:pPr>
          </w:p>
        </w:tc>
        <w:tc>
          <w:tcPr>
            <w:tcW w:w="1701" w:type="dxa"/>
            <w:vAlign w:val="center"/>
          </w:tcPr>
          <w:p w14:paraId="0DDDFBA1" w14:textId="77777777" w:rsidR="00F47017" w:rsidRPr="00F47017" w:rsidRDefault="00F47017" w:rsidP="00F47017">
            <w:pPr>
              <w:jc w:val="both"/>
              <w:rPr>
                <w:rFonts w:ascii="Arial" w:hAnsi="Arial" w:cs="Arial"/>
                <w:sz w:val="24"/>
                <w:szCs w:val="24"/>
              </w:rPr>
            </w:pPr>
          </w:p>
        </w:tc>
      </w:tr>
      <w:tr w:rsidR="00F47017" w14:paraId="526308C3" w14:textId="77777777" w:rsidTr="00F47017">
        <w:tc>
          <w:tcPr>
            <w:tcW w:w="1277" w:type="dxa"/>
            <w:vAlign w:val="center"/>
          </w:tcPr>
          <w:p w14:paraId="287E703A" w14:textId="77777777" w:rsidR="00F47017" w:rsidRPr="00F47017" w:rsidRDefault="00F47017" w:rsidP="00F47017">
            <w:pPr>
              <w:jc w:val="both"/>
              <w:rPr>
                <w:rFonts w:ascii="Arial" w:hAnsi="Arial" w:cs="Arial"/>
                <w:sz w:val="24"/>
                <w:szCs w:val="24"/>
              </w:rPr>
            </w:pPr>
          </w:p>
        </w:tc>
        <w:tc>
          <w:tcPr>
            <w:tcW w:w="4252" w:type="dxa"/>
            <w:vAlign w:val="center"/>
          </w:tcPr>
          <w:p w14:paraId="15A42D46" w14:textId="77777777" w:rsidR="00F47017" w:rsidRPr="00F47017" w:rsidRDefault="00F47017" w:rsidP="00F47017">
            <w:pPr>
              <w:jc w:val="both"/>
              <w:rPr>
                <w:rFonts w:ascii="Arial" w:hAnsi="Arial" w:cs="Arial"/>
                <w:sz w:val="24"/>
                <w:szCs w:val="24"/>
              </w:rPr>
            </w:pPr>
          </w:p>
        </w:tc>
        <w:tc>
          <w:tcPr>
            <w:tcW w:w="3969" w:type="dxa"/>
            <w:vAlign w:val="center"/>
          </w:tcPr>
          <w:p w14:paraId="5669A5DA" w14:textId="77777777" w:rsidR="00F47017" w:rsidRPr="00F47017" w:rsidRDefault="00F47017" w:rsidP="00F47017">
            <w:pPr>
              <w:jc w:val="both"/>
              <w:rPr>
                <w:rFonts w:ascii="Arial" w:hAnsi="Arial" w:cs="Arial"/>
                <w:sz w:val="24"/>
                <w:szCs w:val="24"/>
              </w:rPr>
            </w:pPr>
          </w:p>
        </w:tc>
        <w:tc>
          <w:tcPr>
            <w:tcW w:w="4253" w:type="dxa"/>
            <w:vAlign w:val="center"/>
          </w:tcPr>
          <w:p w14:paraId="2E0C8AB7" w14:textId="77777777" w:rsidR="00F47017" w:rsidRPr="00F47017" w:rsidRDefault="00F47017" w:rsidP="00F47017">
            <w:pPr>
              <w:jc w:val="both"/>
              <w:rPr>
                <w:rFonts w:ascii="Arial" w:hAnsi="Arial" w:cs="Arial"/>
                <w:sz w:val="24"/>
                <w:szCs w:val="24"/>
              </w:rPr>
            </w:pPr>
          </w:p>
        </w:tc>
        <w:tc>
          <w:tcPr>
            <w:tcW w:w="1701" w:type="dxa"/>
            <w:vAlign w:val="center"/>
          </w:tcPr>
          <w:p w14:paraId="32326540" w14:textId="77777777" w:rsidR="00F47017" w:rsidRPr="00F47017" w:rsidRDefault="00F47017" w:rsidP="00F47017">
            <w:pPr>
              <w:jc w:val="both"/>
              <w:rPr>
                <w:rFonts w:ascii="Arial" w:hAnsi="Arial" w:cs="Arial"/>
                <w:sz w:val="24"/>
                <w:szCs w:val="24"/>
              </w:rPr>
            </w:pPr>
          </w:p>
        </w:tc>
      </w:tr>
      <w:tr w:rsidR="00F47017" w14:paraId="79950818" w14:textId="77777777" w:rsidTr="00F47017">
        <w:tc>
          <w:tcPr>
            <w:tcW w:w="1277" w:type="dxa"/>
            <w:vAlign w:val="center"/>
          </w:tcPr>
          <w:p w14:paraId="284E2C38" w14:textId="77777777" w:rsidR="00F47017" w:rsidRPr="00F47017" w:rsidRDefault="00F47017" w:rsidP="00F47017">
            <w:pPr>
              <w:jc w:val="both"/>
              <w:rPr>
                <w:rFonts w:ascii="Arial" w:hAnsi="Arial" w:cs="Arial"/>
                <w:sz w:val="24"/>
                <w:szCs w:val="24"/>
              </w:rPr>
            </w:pPr>
          </w:p>
        </w:tc>
        <w:tc>
          <w:tcPr>
            <w:tcW w:w="4252" w:type="dxa"/>
            <w:vAlign w:val="center"/>
          </w:tcPr>
          <w:p w14:paraId="5A03226E" w14:textId="77777777" w:rsidR="00F47017" w:rsidRPr="00F47017" w:rsidRDefault="00F47017" w:rsidP="00F47017">
            <w:pPr>
              <w:jc w:val="both"/>
              <w:rPr>
                <w:rFonts w:ascii="Arial" w:hAnsi="Arial" w:cs="Arial"/>
                <w:sz w:val="24"/>
                <w:szCs w:val="24"/>
              </w:rPr>
            </w:pPr>
          </w:p>
        </w:tc>
        <w:tc>
          <w:tcPr>
            <w:tcW w:w="3969" w:type="dxa"/>
            <w:vAlign w:val="center"/>
          </w:tcPr>
          <w:p w14:paraId="454CB7BE" w14:textId="77777777" w:rsidR="00F47017" w:rsidRPr="00F47017" w:rsidRDefault="00F47017" w:rsidP="00F47017">
            <w:pPr>
              <w:jc w:val="both"/>
              <w:rPr>
                <w:rFonts w:ascii="Arial" w:hAnsi="Arial" w:cs="Arial"/>
                <w:sz w:val="24"/>
                <w:szCs w:val="24"/>
              </w:rPr>
            </w:pPr>
          </w:p>
        </w:tc>
        <w:tc>
          <w:tcPr>
            <w:tcW w:w="4253" w:type="dxa"/>
            <w:vAlign w:val="center"/>
          </w:tcPr>
          <w:p w14:paraId="2B31CF70" w14:textId="77777777" w:rsidR="00F47017" w:rsidRPr="00F47017" w:rsidRDefault="00F47017" w:rsidP="00F47017">
            <w:pPr>
              <w:jc w:val="both"/>
              <w:rPr>
                <w:rFonts w:ascii="Arial" w:hAnsi="Arial" w:cs="Arial"/>
                <w:sz w:val="24"/>
                <w:szCs w:val="24"/>
              </w:rPr>
            </w:pPr>
          </w:p>
        </w:tc>
        <w:tc>
          <w:tcPr>
            <w:tcW w:w="1701" w:type="dxa"/>
            <w:vAlign w:val="center"/>
          </w:tcPr>
          <w:p w14:paraId="30EFC63E" w14:textId="77777777" w:rsidR="00F47017" w:rsidRPr="00F47017" w:rsidRDefault="00F47017" w:rsidP="00F47017">
            <w:pPr>
              <w:jc w:val="both"/>
              <w:rPr>
                <w:rFonts w:ascii="Arial" w:hAnsi="Arial" w:cs="Arial"/>
                <w:sz w:val="24"/>
                <w:szCs w:val="24"/>
              </w:rPr>
            </w:pPr>
          </w:p>
        </w:tc>
      </w:tr>
      <w:tr w:rsidR="00F47017" w14:paraId="2C95C019" w14:textId="77777777" w:rsidTr="00F47017">
        <w:tc>
          <w:tcPr>
            <w:tcW w:w="1277" w:type="dxa"/>
            <w:vAlign w:val="center"/>
          </w:tcPr>
          <w:p w14:paraId="792465AF" w14:textId="77777777" w:rsidR="00F47017" w:rsidRPr="00F47017" w:rsidRDefault="00F47017" w:rsidP="00F47017">
            <w:pPr>
              <w:jc w:val="both"/>
              <w:rPr>
                <w:rFonts w:ascii="Arial" w:hAnsi="Arial" w:cs="Arial"/>
                <w:sz w:val="24"/>
                <w:szCs w:val="24"/>
              </w:rPr>
            </w:pPr>
          </w:p>
        </w:tc>
        <w:tc>
          <w:tcPr>
            <w:tcW w:w="4252" w:type="dxa"/>
            <w:vAlign w:val="center"/>
          </w:tcPr>
          <w:p w14:paraId="045DDA39" w14:textId="77777777" w:rsidR="00F47017" w:rsidRPr="00F47017" w:rsidRDefault="00F47017" w:rsidP="00F47017">
            <w:pPr>
              <w:jc w:val="both"/>
              <w:rPr>
                <w:rFonts w:ascii="Arial" w:hAnsi="Arial" w:cs="Arial"/>
                <w:sz w:val="24"/>
                <w:szCs w:val="24"/>
              </w:rPr>
            </w:pPr>
          </w:p>
        </w:tc>
        <w:tc>
          <w:tcPr>
            <w:tcW w:w="3969" w:type="dxa"/>
            <w:vAlign w:val="center"/>
          </w:tcPr>
          <w:p w14:paraId="1F8962B3" w14:textId="77777777" w:rsidR="00F47017" w:rsidRPr="00F47017" w:rsidRDefault="00F47017" w:rsidP="00F47017">
            <w:pPr>
              <w:jc w:val="both"/>
              <w:rPr>
                <w:rFonts w:ascii="Arial" w:hAnsi="Arial" w:cs="Arial"/>
                <w:sz w:val="24"/>
                <w:szCs w:val="24"/>
              </w:rPr>
            </w:pPr>
          </w:p>
        </w:tc>
        <w:tc>
          <w:tcPr>
            <w:tcW w:w="4253" w:type="dxa"/>
            <w:vAlign w:val="center"/>
          </w:tcPr>
          <w:p w14:paraId="749C2406" w14:textId="77777777" w:rsidR="00F47017" w:rsidRPr="00F47017" w:rsidRDefault="00F47017" w:rsidP="00F47017">
            <w:pPr>
              <w:jc w:val="both"/>
              <w:rPr>
                <w:rFonts w:ascii="Arial" w:hAnsi="Arial" w:cs="Arial"/>
                <w:sz w:val="24"/>
                <w:szCs w:val="24"/>
              </w:rPr>
            </w:pPr>
          </w:p>
        </w:tc>
        <w:tc>
          <w:tcPr>
            <w:tcW w:w="1701" w:type="dxa"/>
            <w:vAlign w:val="center"/>
          </w:tcPr>
          <w:p w14:paraId="251EE075" w14:textId="77777777" w:rsidR="00F47017" w:rsidRPr="00F47017" w:rsidRDefault="00F47017" w:rsidP="00F47017">
            <w:pPr>
              <w:jc w:val="both"/>
              <w:rPr>
                <w:rFonts w:ascii="Arial" w:hAnsi="Arial" w:cs="Arial"/>
                <w:sz w:val="24"/>
                <w:szCs w:val="24"/>
              </w:rPr>
            </w:pPr>
          </w:p>
        </w:tc>
      </w:tr>
      <w:tr w:rsidR="00F47017" w14:paraId="019FEA8E" w14:textId="77777777" w:rsidTr="00F47017">
        <w:tc>
          <w:tcPr>
            <w:tcW w:w="1277" w:type="dxa"/>
            <w:vAlign w:val="center"/>
          </w:tcPr>
          <w:p w14:paraId="5FA3FE34" w14:textId="77777777" w:rsidR="00F47017" w:rsidRPr="00F47017" w:rsidRDefault="00F47017" w:rsidP="00F47017">
            <w:pPr>
              <w:jc w:val="both"/>
              <w:rPr>
                <w:rFonts w:ascii="Arial" w:hAnsi="Arial" w:cs="Arial"/>
                <w:sz w:val="24"/>
                <w:szCs w:val="24"/>
              </w:rPr>
            </w:pPr>
          </w:p>
        </w:tc>
        <w:tc>
          <w:tcPr>
            <w:tcW w:w="4252" w:type="dxa"/>
            <w:vAlign w:val="center"/>
          </w:tcPr>
          <w:p w14:paraId="315C02EF" w14:textId="77777777" w:rsidR="00F47017" w:rsidRPr="00F47017" w:rsidRDefault="00F47017" w:rsidP="00F47017">
            <w:pPr>
              <w:jc w:val="both"/>
              <w:rPr>
                <w:rFonts w:ascii="Arial" w:hAnsi="Arial" w:cs="Arial"/>
                <w:sz w:val="24"/>
                <w:szCs w:val="24"/>
              </w:rPr>
            </w:pPr>
          </w:p>
        </w:tc>
        <w:tc>
          <w:tcPr>
            <w:tcW w:w="3969" w:type="dxa"/>
            <w:vAlign w:val="center"/>
          </w:tcPr>
          <w:p w14:paraId="31E94FD6" w14:textId="77777777" w:rsidR="00F47017" w:rsidRPr="00F47017" w:rsidRDefault="00F47017" w:rsidP="00F47017">
            <w:pPr>
              <w:jc w:val="both"/>
              <w:rPr>
                <w:rFonts w:ascii="Arial" w:hAnsi="Arial" w:cs="Arial"/>
                <w:sz w:val="24"/>
                <w:szCs w:val="24"/>
              </w:rPr>
            </w:pPr>
          </w:p>
        </w:tc>
        <w:tc>
          <w:tcPr>
            <w:tcW w:w="4253" w:type="dxa"/>
            <w:vAlign w:val="center"/>
          </w:tcPr>
          <w:p w14:paraId="5EA88361" w14:textId="77777777" w:rsidR="00F47017" w:rsidRPr="00F47017" w:rsidRDefault="00F47017" w:rsidP="00F47017">
            <w:pPr>
              <w:jc w:val="both"/>
              <w:rPr>
                <w:rFonts w:ascii="Arial" w:hAnsi="Arial" w:cs="Arial"/>
                <w:sz w:val="24"/>
                <w:szCs w:val="24"/>
              </w:rPr>
            </w:pPr>
          </w:p>
        </w:tc>
        <w:tc>
          <w:tcPr>
            <w:tcW w:w="1701" w:type="dxa"/>
            <w:vAlign w:val="center"/>
          </w:tcPr>
          <w:p w14:paraId="01C51AC0" w14:textId="77777777" w:rsidR="00F47017" w:rsidRPr="00F47017" w:rsidRDefault="00F47017" w:rsidP="00F47017">
            <w:pPr>
              <w:jc w:val="both"/>
              <w:rPr>
                <w:rFonts w:ascii="Arial" w:hAnsi="Arial" w:cs="Arial"/>
                <w:sz w:val="24"/>
                <w:szCs w:val="24"/>
              </w:rPr>
            </w:pPr>
          </w:p>
        </w:tc>
      </w:tr>
      <w:tr w:rsidR="00F47017" w14:paraId="55D5A030" w14:textId="77777777" w:rsidTr="00F47017">
        <w:tc>
          <w:tcPr>
            <w:tcW w:w="1277" w:type="dxa"/>
            <w:vAlign w:val="center"/>
          </w:tcPr>
          <w:p w14:paraId="5C7BC42B" w14:textId="77777777" w:rsidR="00F47017" w:rsidRPr="00F47017" w:rsidRDefault="00F47017" w:rsidP="00F47017">
            <w:pPr>
              <w:jc w:val="both"/>
              <w:rPr>
                <w:rFonts w:ascii="Arial" w:hAnsi="Arial" w:cs="Arial"/>
                <w:sz w:val="24"/>
                <w:szCs w:val="24"/>
              </w:rPr>
            </w:pPr>
          </w:p>
        </w:tc>
        <w:tc>
          <w:tcPr>
            <w:tcW w:w="4252" w:type="dxa"/>
            <w:vAlign w:val="center"/>
          </w:tcPr>
          <w:p w14:paraId="13219365" w14:textId="77777777" w:rsidR="00F47017" w:rsidRPr="00F47017" w:rsidRDefault="00F47017" w:rsidP="00F47017">
            <w:pPr>
              <w:jc w:val="both"/>
              <w:rPr>
                <w:rFonts w:ascii="Arial" w:hAnsi="Arial" w:cs="Arial"/>
                <w:sz w:val="24"/>
                <w:szCs w:val="24"/>
              </w:rPr>
            </w:pPr>
          </w:p>
        </w:tc>
        <w:tc>
          <w:tcPr>
            <w:tcW w:w="3969" w:type="dxa"/>
            <w:vAlign w:val="center"/>
          </w:tcPr>
          <w:p w14:paraId="0A204124" w14:textId="77777777" w:rsidR="00F47017" w:rsidRPr="00F47017" w:rsidRDefault="00F47017" w:rsidP="00F47017">
            <w:pPr>
              <w:jc w:val="both"/>
              <w:rPr>
                <w:rFonts w:ascii="Arial" w:hAnsi="Arial" w:cs="Arial"/>
                <w:sz w:val="24"/>
                <w:szCs w:val="24"/>
              </w:rPr>
            </w:pPr>
          </w:p>
        </w:tc>
        <w:tc>
          <w:tcPr>
            <w:tcW w:w="4253" w:type="dxa"/>
            <w:vAlign w:val="center"/>
          </w:tcPr>
          <w:p w14:paraId="126FC571" w14:textId="77777777" w:rsidR="00F47017" w:rsidRPr="00F47017" w:rsidRDefault="00F47017" w:rsidP="00F47017">
            <w:pPr>
              <w:jc w:val="both"/>
              <w:rPr>
                <w:rFonts w:ascii="Arial" w:hAnsi="Arial" w:cs="Arial"/>
                <w:sz w:val="24"/>
                <w:szCs w:val="24"/>
              </w:rPr>
            </w:pPr>
          </w:p>
        </w:tc>
        <w:tc>
          <w:tcPr>
            <w:tcW w:w="1701" w:type="dxa"/>
            <w:vAlign w:val="center"/>
          </w:tcPr>
          <w:p w14:paraId="64F63ED7" w14:textId="77777777" w:rsidR="00F47017" w:rsidRPr="00F47017" w:rsidRDefault="00F47017" w:rsidP="00F47017">
            <w:pPr>
              <w:jc w:val="both"/>
              <w:rPr>
                <w:rFonts w:ascii="Arial" w:hAnsi="Arial" w:cs="Arial"/>
                <w:sz w:val="24"/>
                <w:szCs w:val="24"/>
              </w:rPr>
            </w:pPr>
          </w:p>
        </w:tc>
      </w:tr>
      <w:tr w:rsidR="00F47017" w14:paraId="79F70D06" w14:textId="77777777" w:rsidTr="00F47017">
        <w:tc>
          <w:tcPr>
            <w:tcW w:w="1277" w:type="dxa"/>
            <w:vAlign w:val="center"/>
          </w:tcPr>
          <w:p w14:paraId="48146012" w14:textId="77777777" w:rsidR="00F47017" w:rsidRPr="00F47017" w:rsidRDefault="00F47017" w:rsidP="00F47017">
            <w:pPr>
              <w:jc w:val="both"/>
              <w:rPr>
                <w:rFonts w:ascii="Arial" w:hAnsi="Arial" w:cs="Arial"/>
                <w:sz w:val="24"/>
                <w:szCs w:val="24"/>
              </w:rPr>
            </w:pPr>
          </w:p>
        </w:tc>
        <w:tc>
          <w:tcPr>
            <w:tcW w:w="4252" w:type="dxa"/>
            <w:vAlign w:val="center"/>
          </w:tcPr>
          <w:p w14:paraId="50B6772B" w14:textId="77777777" w:rsidR="00F47017" w:rsidRPr="00F47017" w:rsidRDefault="00F47017" w:rsidP="00F47017">
            <w:pPr>
              <w:jc w:val="both"/>
              <w:rPr>
                <w:rFonts w:ascii="Arial" w:hAnsi="Arial" w:cs="Arial"/>
                <w:sz w:val="24"/>
                <w:szCs w:val="24"/>
              </w:rPr>
            </w:pPr>
          </w:p>
        </w:tc>
        <w:tc>
          <w:tcPr>
            <w:tcW w:w="3969" w:type="dxa"/>
            <w:vAlign w:val="center"/>
          </w:tcPr>
          <w:p w14:paraId="0306844B" w14:textId="77777777" w:rsidR="00F47017" w:rsidRPr="00F47017" w:rsidRDefault="00F47017" w:rsidP="00F47017">
            <w:pPr>
              <w:jc w:val="both"/>
              <w:rPr>
                <w:rFonts w:ascii="Arial" w:hAnsi="Arial" w:cs="Arial"/>
                <w:sz w:val="24"/>
                <w:szCs w:val="24"/>
              </w:rPr>
            </w:pPr>
          </w:p>
        </w:tc>
        <w:tc>
          <w:tcPr>
            <w:tcW w:w="4253" w:type="dxa"/>
            <w:vAlign w:val="center"/>
          </w:tcPr>
          <w:p w14:paraId="2C0DD24B" w14:textId="77777777" w:rsidR="00F47017" w:rsidRPr="00F47017" w:rsidRDefault="00F47017" w:rsidP="00F47017">
            <w:pPr>
              <w:jc w:val="both"/>
              <w:rPr>
                <w:rFonts w:ascii="Arial" w:hAnsi="Arial" w:cs="Arial"/>
                <w:sz w:val="24"/>
                <w:szCs w:val="24"/>
              </w:rPr>
            </w:pPr>
          </w:p>
        </w:tc>
        <w:tc>
          <w:tcPr>
            <w:tcW w:w="1701" w:type="dxa"/>
            <w:vAlign w:val="center"/>
          </w:tcPr>
          <w:p w14:paraId="29493EB2" w14:textId="77777777" w:rsidR="00F47017" w:rsidRPr="00F47017" w:rsidRDefault="00F47017" w:rsidP="00F47017">
            <w:pPr>
              <w:jc w:val="both"/>
              <w:rPr>
                <w:rFonts w:ascii="Arial" w:hAnsi="Arial" w:cs="Arial"/>
                <w:sz w:val="24"/>
                <w:szCs w:val="24"/>
              </w:rPr>
            </w:pPr>
          </w:p>
        </w:tc>
      </w:tr>
      <w:tr w:rsidR="00F47017" w14:paraId="54DF1243" w14:textId="77777777" w:rsidTr="00F47017">
        <w:tc>
          <w:tcPr>
            <w:tcW w:w="1277" w:type="dxa"/>
            <w:vAlign w:val="center"/>
          </w:tcPr>
          <w:p w14:paraId="7E53294A" w14:textId="77777777" w:rsidR="00F47017" w:rsidRPr="00F47017" w:rsidRDefault="00F47017" w:rsidP="00F47017">
            <w:pPr>
              <w:jc w:val="both"/>
              <w:rPr>
                <w:rFonts w:ascii="Arial" w:hAnsi="Arial" w:cs="Arial"/>
                <w:sz w:val="24"/>
                <w:szCs w:val="24"/>
              </w:rPr>
            </w:pPr>
          </w:p>
        </w:tc>
        <w:tc>
          <w:tcPr>
            <w:tcW w:w="4252" w:type="dxa"/>
            <w:vAlign w:val="center"/>
          </w:tcPr>
          <w:p w14:paraId="5764006E" w14:textId="77777777" w:rsidR="00F47017" w:rsidRPr="00F47017" w:rsidRDefault="00F47017" w:rsidP="00F47017">
            <w:pPr>
              <w:jc w:val="both"/>
              <w:rPr>
                <w:rFonts w:ascii="Arial" w:hAnsi="Arial" w:cs="Arial"/>
                <w:sz w:val="24"/>
                <w:szCs w:val="24"/>
              </w:rPr>
            </w:pPr>
          </w:p>
        </w:tc>
        <w:tc>
          <w:tcPr>
            <w:tcW w:w="3969" w:type="dxa"/>
            <w:vAlign w:val="center"/>
          </w:tcPr>
          <w:p w14:paraId="3271623D" w14:textId="77777777" w:rsidR="00F47017" w:rsidRPr="00F47017" w:rsidRDefault="00F47017" w:rsidP="00F47017">
            <w:pPr>
              <w:jc w:val="both"/>
              <w:rPr>
                <w:rFonts w:ascii="Arial" w:hAnsi="Arial" w:cs="Arial"/>
                <w:sz w:val="24"/>
                <w:szCs w:val="24"/>
              </w:rPr>
            </w:pPr>
          </w:p>
        </w:tc>
        <w:tc>
          <w:tcPr>
            <w:tcW w:w="4253" w:type="dxa"/>
            <w:vAlign w:val="center"/>
          </w:tcPr>
          <w:p w14:paraId="42D295AD" w14:textId="77777777" w:rsidR="00F47017" w:rsidRPr="00F47017" w:rsidRDefault="00F47017" w:rsidP="00F47017">
            <w:pPr>
              <w:jc w:val="both"/>
              <w:rPr>
                <w:rFonts w:ascii="Arial" w:hAnsi="Arial" w:cs="Arial"/>
                <w:sz w:val="24"/>
                <w:szCs w:val="24"/>
              </w:rPr>
            </w:pPr>
          </w:p>
        </w:tc>
        <w:tc>
          <w:tcPr>
            <w:tcW w:w="1701" w:type="dxa"/>
            <w:vAlign w:val="center"/>
          </w:tcPr>
          <w:p w14:paraId="23C4EDAF" w14:textId="77777777" w:rsidR="00F47017" w:rsidRPr="00F47017" w:rsidRDefault="00F47017" w:rsidP="00F47017">
            <w:pPr>
              <w:jc w:val="both"/>
              <w:rPr>
                <w:rFonts w:ascii="Arial" w:hAnsi="Arial" w:cs="Arial"/>
                <w:sz w:val="24"/>
                <w:szCs w:val="24"/>
              </w:rPr>
            </w:pPr>
          </w:p>
        </w:tc>
      </w:tr>
      <w:tr w:rsidR="00F47017" w14:paraId="5B0FE140" w14:textId="77777777" w:rsidTr="00F47017">
        <w:tc>
          <w:tcPr>
            <w:tcW w:w="1277" w:type="dxa"/>
            <w:vAlign w:val="center"/>
          </w:tcPr>
          <w:p w14:paraId="09824870" w14:textId="77777777" w:rsidR="00F47017" w:rsidRPr="00F47017" w:rsidRDefault="00F47017" w:rsidP="00F47017">
            <w:pPr>
              <w:jc w:val="both"/>
              <w:rPr>
                <w:rFonts w:ascii="Arial" w:hAnsi="Arial" w:cs="Arial"/>
                <w:sz w:val="24"/>
                <w:szCs w:val="24"/>
              </w:rPr>
            </w:pPr>
          </w:p>
        </w:tc>
        <w:tc>
          <w:tcPr>
            <w:tcW w:w="4252" w:type="dxa"/>
            <w:vAlign w:val="center"/>
          </w:tcPr>
          <w:p w14:paraId="66219DB8" w14:textId="77777777" w:rsidR="00F47017" w:rsidRPr="00F47017" w:rsidRDefault="00F47017" w:rsidP="00F47017">
            <w:pPr>
              <w:jc w:val="both"/>
              <w:rPr>
                <w:rFonts w:ascii="Arial" w:hAnsi="Arial" w:cs="Arial"/>
                <w:sz w:val="24"/>
                <w:szCs w:val="24"/>
              </w:rPr>
            </w:pPr>
          </w:p>
        </w:tc>
        <w:tc>
          <w:tcPr>
            <w:tcW w:w="3969" w:type="dxa"/>
            <w:vAlign w:val="center"/>
          </w:tcPr>
          <w:p w14:paraId="32AC7C0E" w14:textId="77777777" w:rsidR="00F47017" w:rsidRPr="00F47017" w:rsidRDefault="00F47017" w:rsidP="00F47017">
            <w:pPr>
              <w:jc w:val="both"/>
              <w:rPr>
                <w:rFonts w:ascii="Arial" w:hAnsi="Arial" w:cs="Arial"/>
                <w:sz w:val="24"/>
                <w:szCs w:val="24"/>
              </w:rPr>
            </w:pPr>
          </w:p>
        </w:tc>
        <w:tc>
          <w:tcPr>
            <w:tcW w:w="4253" w:type="dxa"/>
            <w:vAlign w:val="center"/>
          </w:tcPr>
          <w:p w14:paraId="1E1FE141" w14:textId="77777777" w:rsidR="00F47017" w:rsidRPr="00F47017" w:rsidRDefault="00F47017" w:rsidP="00F47017">
            <w:pPr>
              <w:jc w:val="both"/>
              <w:rPr>
                <w:rFonts w:ascii="Arial" w:hAnsi="Arial" w:cs="Arial"/>
                <w:sz w:val="24"/>
                <w:szCs w:val="24"/>
              </w:rPr>
            </w:pPr>
          </w:p>
        </w:tc>
        <w:tc>
          <w:tcPr>
            <w:tcW w:w="1701" w:type="dxa"/>
            <w:vAlign w:val="center"/>
          </w:tcPr>
          <w:p w14:paraId="48114EFB" w14:textId="77777777" w:rsidR="00F47017" w:rsidRPr="00F47017" w:rsidRDefault="00F47017" w:rsidP="00F47017">
            <w:pPr>
              <w:jc w:val="both"/>
              <w:rPr>
                <w:rFonts w:ascii="Arial" w:hAnsi="Arial" w:cs="Arial"/>
                <w:sz w:val="24"/>
                <w:szCs w:val="24"/>
              </w:rPr>
            </w:pPr>
          </w:p>
        </w:tc>
      </w:tr>
    </w:tbl>
    <w:p w14:paraId="76A9E929" w14:textId="3ACCE043" w:rsidR="0016747C" w:rsidRDefault="0016747C" w:rsidP="0016747C">
      <w:pPr>
        <w:spacing w:after="0" w:line="240" w:lineRule="auto"/>
        <w:jc w:val="both"/>
        <w:rPr>
          <w:rFonts w:ascii="Arial" w:hAnsi="Arial" w:cs="Arial"/>
        </w:rPr>
      </w:pPr>
    </w:p>
    <w:p w14:paraId="4D1E1482" w14:textId="77777777" w:rsidR="0016747C" w:rsidRPr="0016747C" w:rsidRDefault="0016747C" w:rsidP="0016747C">
      <w:pPr>
        <w:spacing w:after="0" w:line="240" w:lineRule="auto"/>
        <w:jc w:val="both"/>
        <w:rPr>
          <w:rFonts w:ascii="Arial" w:hAnsi="Arial" w:cs="Arial"/>
        </w:rPr>
      </w:pPr>
    </w:p>
    <w:p w14:paraId="46CB5117" w14:textId="77777777" w:rsidR="00F47017" w:rsidRDefault="00F47017" w:rsidP="0016747C">
      <w:pPr>
        <w:spacing w:after="0" w:line="240" w:lineRule="auto"/>
        <w:jc w:val="both"/>
        <w:rPr>
          <w:rFonts w:ascii="Arial" w:hAnsi="Arial" w:cs="Arial"/>
        </w:rPr>
        <w:sectPr w:rsidR="00F47017" w:rsidSect="004B15B7">
          <w:pgSz w:w="16838" w:h="11906" w:orient="landscape"/>
          <w:pgMar w:top="1701" w:right="1560" w:bottom="1701" w:left="1417" w:header="708" w:footer="708" w:gutter="0"/>
          <w:cols w:space="708"/>
          <w:docGrid w:linePitch="360"/>
        </w:sectPr>
      </w:pPr>
    </w:p>
    <w:p w14:paraId="19F6B82A" w14:textId="0F89D4FC" w:rsidR="0016747C" w:rsidRPr="00F47017" w:rsidRDefault="00F47017" w:rsidP="00F47017">
      <w:pPr>
        <w:shd w:val="clear" w:color="auto" w:fill="002060"/>
        <w:spacing w:after="0" w:line="240" w:lineRule="auto"/>
        <w:jc w:val="center"/>
        <w:rPr>
          <w:rFonts w:ascii="Arial" w:hAnsi="Arial" w:cs="Arial"/>
          <w:b/>
          <w:bCs/>
        </w:rPr>
      </w:pPr>
      <w:r w:rsidRPr="00F47017">
        <w:rPr>
          <w:rFonts w:ascii="Arial" w:hAnsi="Arial" w:cs="Arial"/>
          <w:b/>
          <w:bCs/>
        </w:rPr>
        <w:lastRenderedPageBreak/>
        <w:t>REFERÊNCIAS BIBLIOGRÁFICAS</w:t>
      </w:r>
    </w:p>
    <w:tbl>
      <w:tblPr>
        <w:tblStyle w:val="Tabelacomgrade"/>
        <w:tblW w:w="0" w:type="auto"/>
        <w:tblLook w:val="04A0" w:firstRow="1" w:lastRow="0" w:firstColumn="1" w:lastColumn="0" w:noHBand="0" w:noVBand="1"/>
      </w:tblPr>
      <w:tblGrid>
        <w:gridCol w:w="8494"/>
      </w:tblGrid>
      <w:tr w:rsidR="0016747C" w:rsidRPr="0016747C" w14:paraId="785AA366" w14:textId="77777777" w:rsidTr="0016747C">
        <w:tc>
          <w:tcPr>
            <w:tcW w:w="8494" w:type="dxa"/>
          </w:tcPr>
          <w:p w14:paraId="2903D0E4" w14:textId="77777777" w:rsidR="0016747C" w:rsidRPr="0016747C" w:rsidRDefault="0016747C" w:rsidP="0016747C">
            <w:pPr>
              <w:pStyle w:val="Corpodetexto"/>
              <w:jc w:val="both"/>
              <w:rPr>
                <w:rFonts w:ascii="Arial" w:hAnsi="Arial" w:cs="Arial"/>
              </w:rPr>
            </w:pPr>
            <w:r w:rsidRPr="0016747C">
              <w:rPr>
                <w:rFonts w:ascii="Arial" w:hAnsi="Arial" w:cs="Arial"/>
                <w:b/>
              </w:rPr>
              <w:t>BIBLIOGRAFIA</w:t>
            </w:r>
            <w:r w:rsidRPr="0016747C">
              <w:rPr>
                <w:rFonts w:ascii="Arial" w:hAnsi="Arial" w:cs="Arial"/>
                <w:b/>
                <w:spacing w:val="52"/>
              </w:rPr>
              <w:t xml:space="preserve"> </w:t>
            </w:r>
            <w:r w:rsidRPr="0016747C">
              <w:rPr>
                <w:rFonts w:ascii="Arial" w:hAnsi="Arial" w:cs="Arial"/>
                <w:b/>
              </w:rPr>
              <w:t xml:space="preserve">- </w:t>
            </w:r>
            <w:r w:rsidRPr="0016747C">
              <w:rPr>
                <w:rFonts w:ascii="Arial" w:hAnsi="Arial" w:cs="Arial"/>
              </w:rPr>
              <w:t>Copie</w:t>
            </w:r>
            <w:r w:rsidRPr="0016747C">
              <w:rPr>
                <w:rFonts w:ascii="Arial" w:hAnsi="Arial" w:cs="Arial"/>
                <w:spacing w:val="-4"/>
              </w:rPr>
              <w:t xml:space="preserve"> </w:t>
            </w:r>
            <w:r w:rsidRPr="0016747C">
              <w:rPr>
                <w:rFonts w:ascii="Arial" w:hAnsi="Arial" w:cs="Arial"/>
              </w:rPr>
              <w:t>e</w:t>
            </w:r>
            <w:r w:rsidRPr="0016747C">
              <w:rPr>
                <w:rFonts w:ascii="Arial" w:hAnsi="Arial" w:cs="Arial"/>
                <w:spacing w:val="-1"/>
              </w:rPr>
              <w:t xml:space="preserve"> </w:t>
            </w:r>
            <w:r w:rsidRPr="0016747C">
              <w:rPr>
                <w:rFonts w:ascii="Arial" w:hAnsi="Arial" w:cs="Arial"/>
              </w:rPr>
              <w:t>cole igual está</w:t>
            </w:r>
            <w:r w:rsidRPr="0016747C">
              <w:rPr>
                <w:rFonts w:ascii="Arial" w:hAnsi="Arial" w:cs="Arial"/>
                <w:spacing w:val="-2"/>
              </w:rPr>
              <w:t xml:space="preserve"> </w:t>
            </w:r>
            <w:r w:rsidRPr="0016747C">
              <w:rPr>
                <w:rFonts w:ascii="Arial" w:hAnsi="Arial" w:cs="Arial"/>
              </w:rPr>
              <w:t>no</w:t>
            </w:r>
            <w:r w:rsidRPr="0016747C">
              <w:rPr>
                <w:rFonts w:ascii="Arial" w:hAnsi="Arial" w:cs="Arial"/>
                <w:spacing w:val="-1"/>
              </w:rPr>
              <w:t xml:space="preserve"> </w:t>
            </w:r>
            <w:r w:rsidRPr="0016747C">
              <w:rPr>
                <w:rFonts w:ascii="Arial" w:hAnsi="Arial" w:cs="Arial"/>
              </w:rPr>
              <w:t>PPC</w:t>
            </w:r>
            <w:r w:rsidRPr="0016747C">
              <w:rPr>
                <w:rFonts w:ascii="Arial" w:hAnsi="Arial" w:cs="Arial"/>
                <w:spacing w:val="-2"/>
              </w:rPr>
              <w:t xml:space="preserve"> </w:t>
            </w:r>
            <w:r w:rsidRPr="0016747C">
              <w:rPr>
                <w:rFonts w:ascii="Arial" w:hAnsi="Arial" w:cs="Arial"/>
              </w:rPr>
              <w:t>do</w:t>
            </w:r>
            <w:r w:rsidRPr="0016747C">
              <w:rPr>
                <w:rFonts w:ascii="Arial" w:hAnsi="Arial" w:cs="Arial"/>
                <w:spacing w:val="-1"/>
              </w:rPr>
              <w:t xml:space="preserve"> </w:t>
            </w:r>
            <w:r w:rsidRPr="0016747C">
              <w:rPr>
                <w:rFonts w:ascii="Arial" w:hAnsi="Arial" w:cs="Arial"/>
              </w:rPr>
              <w:t>curso</w:t>
            </w:r>
            <w:r w:rsidRPr="0016747C">
              <w:rPr>
                <w:rFonts w:ascii="Arial" w:hAnsi="Arial" w:cs="Arial"/>
                <w:spacing w:val="-2"/>
              </w:rPr>
              <w:t xml:space="preserve"> </w:t>
            </w:r>
            <w:r w:rsidRPr="0016747C">
              <w:rPr>
                <w:rFonts w:ascii="Arial" w:hAnsi="Arial" w:cs="Arial"/>
                <w:highlight w:val="yellow"/>
              </w:rPr>
              <w:t>(CONFIRA A MATRIZ CURRICULAR EM VIGOR)</w:t>
            </w:r>
          </w:p>
          <w:p w14:paraId="1271860F" w14:textId="77777777" w:rsidR="0016747C" w:rsidRPr="0016747C" w:rsidRDefault="0016747C" w:rsidP="0016747C">
            <w:pPr>
              <w:pStyle w:val="Corpodetexto"/>
              <w:jc w:val="both"/>
              <w:rPr>
                <w:rFonts w:ascii="Arial" w:hAnsi="Arial" w:cs="Arial"/>
              </w:rPr>
            </w:pPr>
          </w:p>
          <w:p w14:paraId="2830AF03" w14:textId="1A722ABC" w:rsidR="0016747C" w:rsidRDefault="0016747C" w:rsidP="0016747C">
            <w:pPr>
              <w:jc w:val="both"/>
              <w:rPr>
                <w:rFonts w:ascii="Arial" w:hAnsi="Arial" w:cs="Arial"/>
                <w:b/>
              </w:rPr>
            </w:pPr>
            <w:r w:rsidRPr="0016747C">
              <w:rPr>
                <w:rFonts w:ascii="Arial" w:hAnsi="Arial" w:cs="Arial"/>
                <w:b/>
              </w:rPr>
              <w:t>Básica</w:t>
            </w:r>
          </w:p>
          <w:p w14:paraId="28DE29DE" w14:textId="77777777" w:rsidR="00F47017" w:rsidRPr="0016747C" w:rsidRDefault="00F47017" w:rsidP="0016747C">
            <w:pPr>
              <w:jc w:val="both"/>
              <w:rPr>
                <w:rFonts w:ascii="Arial" w:hAnsi="Arial" w:cs="Arial"/>
                <w:b/>
              </w:rPr>
            </w:pPr>
          </w:p>
          <w:p w14:paraId="019AEB88" w14:textId="77777777" w:rsidR="0016747C" w:rsidRDefault="0016747C" w:rsidP="0016747C">
            <w:pPr>
              <w:jc w:val="both"/>
              <w:rPr>
                <w:rFonts w:ascii="Arial" w:hAnsi="Arial" w:cs="Arial"/>
                <w:b/>
              </w:rPr>
            </w:pPr>
            <w:r w:rsidRPr="0016747C">
              <w:rPr>
                <w:rFonts w:ascii="Arial" w:hAnsi="Arial" w:cs="Arial"/>
                <w:b/>
              </w:rPr>
              <w:t>Complementar</w:t>
            </w:r>
          </w:p>
          <w:p w14:paraId="6EB6DD74" w14:textId="6DF8ECA2" w:rsidR="00F47017" w:rsidRPr="0016747C" w:rsidRDefault="00F47017" w:rsidP="0016747C">
            <w:pPr>
              <w:jc w:val="both"/>
              <w:rPr>
                <w:rFonts w:ascii="Arial" w:hAnsi="Arial" w:cs="Arial"/>
                <w:b/>
              </w:rPr>
            </w:pPr>
          </w:p>
        </w:tc>
      </w:tr>
    </w:tbl>
    <w:p w14:paraId="483B6E6D" w14:textId="77777777" w:rsidR="0016747C" w:rsidRPr="0016747C" w:rsidRDefault="0016747C" w:rsidP="0016747C">
      <w:pPr>
        <w:spacing w:after="0" w:line="240" w:lineRule="auto"/>
        <w:jc w:val="both"/>
        <w:rPr>
          <w:rFonts w:ascii="Arial" w:hAnsi="Arial" w:cs="Arial"/>
        </w:rPr>
      </w:pPr>
    </w:p>
    <w:tbl>
      <w:tblPr>
        <w:tblStyle w:val="Tabelacomgrade"/>
        <w:tblW w:w="0" w:type="auto"/>
        <w:tblLook w:val="04A0" w:firstRow="1" w:lastRow="0" w:firstColumn="1" w:lastColumn="0" w:noHBand="0" w:noVBand="1"/>
      </w:tblPr>
      <w:tblGrid>
        <w:gridCol w:w="8494"/>
      </w:tblGrid>
      <w:tr w:rsidR="0016747C" w:rsidRPr="0016747C" w14:paraId="67442685" w14:textId="77777777" w:rsidTr="0016747C">
        <w:tc>
          <w:tcPr>
            <w:tcW w:w="8494" w:type="dxa"/>
          </w:tcPr>
          <w:p w14:paraId="2B081481" w14:textId="77777777" w:rsidR="0016747C" w:rsidRPr="00F47017" w:rsidRDefault="0016747C" w:rsidP="00F47017">
            <w:pPr>
              <w:shd w:val="clear" w:color="auto" w:fill="002060"/>
              <w:jc w:val="center"/>
              <w:rPr>
                <w:rFonts w:ascii="Arial" w:hAnsi="Arial" w:cs="Arial"/>
                <w:b/>
                <w:bCs/>
              </w:rPr>
            </w:pPr>
            <w:r w:rsidRPr="00F47017">
              <w:rPr>
                <w:rFonts w:ascii="Arial" w:hAnsi="Arial" w:cs="Arial"/>
                <w:b/>
                <w:bCs/>
              </w:rPr>
              <w:t>HORÁRIO DE AULA</w:t>
            </w:r>
          </w:p>
          <w:p w14:paraId="54E24712" w14:textId="77777777" w:rsidR="00F47017" w:rsidRDefault="00F47017" w:rsidP="0016747C">
            <w:pPr>
              <w:jc w:val="both"/>
              <w:rPr>
                <w:rFonts w:ascii="Arial" w:hAnsi="Arial" w:cs="Arial"/>
              </w:rPr>
            </w:pPr>
          </w:p>
          <w:p w14:paraId="70076896" w14:textId="2F4A6A71" w:rsidR="0016747C" w:rsidRPr="0016747C" w:rsidRDefault="0016747C" w:rsidP="0016747C">
            <w:pPr>
              <w:jc w:val="both"/>
              <w:rPr>
                <w:rFonts w:ascii="Arial" w:hAnsi="Arial" w:cs="Arial"/>
              </w:rPr>
            </w:pPr>
            <w:r w:rsidRPr="0016747C">
              <w:rPr>
                <w:rFonts w:ascii="Arial" w:hAnsi="Arial" w:cs="Arial"/>
              </w:rPr>
              <w:t>Cadastrar dia e horário, conforme definido no horário de aulas do curso</w:t>
            </w:r>
          </w:p>
        </w:tc>
      </w:tr>
    </w:tbl>
    <w:p w14:paraId="3C86A90A" w14:textId="77777777" w:rsidR="0016747C" w:rsidRPr="0032142B" w:rsidRDefault="0016747C" w:rsidP="0016747C">
      <w:pPr>
        <w:spacing w:after="0" w:line="240" w:lineRule="auto"/>
        <w:jc w:val="both"/>
        <w:rPr>
          <w:rFonts w:ascii="Arial" w:hAnsi="Arial" w:cs="Arial"/>
        </w:rPr>
      </w:pPr>
    </w:p>
    <w:p w14:paraId="150FAD9E" w14:textId="77777777" w:rsidR="0016747C" w:rsidRPr="0032142B" w:rsidRDefault="0016747C" w:rsidP="0016747C">
      <w:pPr>
        <w:pStyle w:val="Corpodetexto"/>
        <w:jc w:val="both"/>
        <w:rPr>
          <w:rFonts w:ascii="Arial" w:hAnsi="Arial" w:cs="Arial"/>
        </w:rPr>
      </w:pPr>
      <w:r w:rsidRPr="0032142B">
        <w:rPr>
          <w:rFonts w:ascii="Arial" w:hAnsi="Arial" w:cs="Arial"/>
          <w:highlight w:val="yellow"/>
        </w:rPr>
        <w:t>Ao</w:t>
      </w:r>
      <w:r w:rsidRPr="0032142B">
        <w:rPr>
          <w:rFonts w:ascii="Arial" w:hAnsi="Arial" w:cs="Arial"/>
          <w:spacing w:val="30"/>
          <w:highlight w:val="yellow"/>
        </w:rPr>
        <w:t xml:space="preserve"> </w:t>
      </w:r>
      <w:r w:rsidRPr="0032142B">
        <w:rPr>
          <w:rFonts w:ascii="Arial" w:hAnsi="Arial" w:cs="Arial"/>
          <w:highlight w:val="yellow"/>
        </w:rPr>
        <w:t>terminar</w:t>
      </w:r>
      <w:r w:rsidRPr="0032142B">
        <w:rPr>
          <w:rFonts w:ascii="Arial" w:hAnsi="Arial" w:cs="Arial"/>
          <w:spacing w:val="31"/>
          <w:highlight w:val="yellow"/>
        </w:rPr>
        <w:t xml:space="preserve"> </w:t>
      </w:r>
      <w:r w:rsidRPr="0032142B">
        <w:rPr>
          <w:rFonts w:ascii="Arial" w:hAnsi="Arial" w:cs="Arial"/>
          <w:highlight w:val="yellow"/>
        </w:rPr>
        <w:t>de</w:t>
      </w:r>
      <w:r w:rsidRPr="0032142B">
        <w:rPr>
          <w:rFonts w:ascii="Arial" w:hAnsi="Arial" w:cs="Arial"/>
          <w:spacing w:val="30"/>
          <w:highlight w:val="yellow"/>
        </w:rPr>
        <w:t xml:space="preserve"> </w:t>
      </w:r>
      <w:r w:rsidRPr="0032142B">
        <w:rPr>
          <w:rFonts w:ascii="Arial" w:hAnsi="Arial" w:cs="Arial"/>
          <w:highlight w:val="yellow"/>
        </w:rPr>
        <w:t>cadastrar</w:t>
      </w:r>
      <w:r w:rsidRPr="0032142B">
        <w:rPr>
          <w:rFonts w:ascii="Arial" w:hAnsi="Arial" w:cs="Arial"/>
          <w:spacing w:val="31"/>
          <w:highlight w:val="yellow"/>
        </w:rPr>
        <w:t xml:space="preserve"> </w:t>
      </w:r>
      <w:r w:rsidRPr="0032142B">
        <w:rPr>
          <w:rFonts w:ascii="Arial" w:hAnsi="Arial" w:cs="Arial"/>
          <w:highlight w:val="yellow"/>
        </w:rPr>
        <w:t>o</w:t>
      </w:r>
      <w:r w:rsidRPr="0032142B">
        <w:rPr>
          <w:rFonts w:ascii="Arial" w:hAnsi="Arial" w:cs="Arial"/>
          <w:spacing w:val="30"/>
          <w:highlight w:val="yellow"/>
        </w:rPr>
        <w:t xml:space="preserve"> </w:t>
      </w:r>
      <w:r w:rsidRPr="0032142B">
        <w:rPr>
          <w:rFonts w:ascii="Arial" w:hAnsi="Arial" w:cs="Arial"/>
          <w:highlight w:val="yellow"/>
        </w:rPr>
        <w:t>plano,</w:t>
      </w:r>
      <w:r w:rsidRPr="0032142B">
        <w:rPr>
          <w:rFonts w:ascii="Arial" w:hAnsi="Arial" w:cs="Arial"/>
          <w:spacing w:val="27"/>
          <w:highlight w:val="yellow"/>
        </w:rPr>
        <w:t xml:space="preserve"> </w:t>
      </w:r>
      <w:r w:rsidRPr="0032142B">
        <w:rPr>
          <w:rFonts w:ascii="Arial" w:hAnsi="Arial" w:cs="Arial"/>
          <w:highlight w:val="yellow"/>
        </w:rPr>
        <w:t>solicite</w:t>
      </w:r>
      <w:r w:rsidRPr="0032142B">
        <w:rPr>
          <w:rFonts w:ascii="Arial" w:hAnsi="Arial" w:cs="Arial"/>
          <w:spacing w:val="31"/>
          <w:highlight w:val="yellow"/>
        </w:rPr>
        <w:t xml:space="preserve"> </w:t>
      </w:r>
      <w:r w:rsidRPr="0032142B">
        <w:rPr>
          <w:rFonts w:ascii="Arial" w:hAnsi="Arial" w:cs="Arial"/>
          <w:highlight w:val="yellow"/>
        </w:rPr>
        <w:t>a</w:t>
      </w:r>
      <w:r w:rsidRPr="0032142B">
        <w:rPr>
          <w:rFonts w:ascii="Arial" w:hAnsi="Arial" w:cs="Arial"/>
          <w:spacing w:val="30"/>
          <w:highlight w:val="yellow"/>
        </w:rPr>
        <w:t xml:space="preserve"> </w:t>
      </w:r>
      <w:r w:rsidRPr="0032142B">
        <w:rPr>
          <w:rFonts w:ascii="Arial" w:hAnsi="Arial" w:cs="Arial"/>
          <w:highlight w:val="yellow"/>
        </w:rPr>
        <w:t>geração</w:t>
      </w:r>
      <w:r w:rsidRPr="0032142B">
        <w:rPr>
          <w:rFonts w:ascii="Arial" w:hAnsi="Arial" w:cs="Arial"/>
          <w:spacing w:val="28"/>
          <w:highlight w:val="yellow"/>
        </w:rPr>
        <w:t xml:space="preserve"> </w:t>
      </w:r>
      <w:r w:rsidRPr="0032142B">
        <w:rPr>
          <w:rFonts w:ascii="Arial" w:hAnsi="Arial" w:cs="Arial"/>
          <w:highlight w:val="yellow"/>
        </w:rPr>
        <w:t>de</w:t>
      </w:r>
      <w:r w:rsidRPr="0032142B">
        <w:rPr>
          <w:rFonts w:ascii="Arial" w:hAnsi="Arial" w:cs="Arial"/>
          <w:spacing w:val="30"/>
          <w:highlight w:val="yellow"/>
        </w:rPr>
        <w:t xml:space="preserve"> </w:t>
      </w:r>
      <w:r w:rsidRPr="0032142B">
        <w:rPr>
          <w:rFonts w:ascii="Arial" w:hAnsi="Arial" w:cs="Arial"/>
          <w:highlight w:val="yellow"/>
        </w:rPr>
        <w:t>um</w:t>
      </w:r>
      <w:r w:rsidRPr="0032142B">
        <w:rPr>
          <w:rFonts w:ascii="Arial" w:hAnsi="Arial" w:cs="Arial"/>
          <w:spacing w:val="26"/>
          <w:highlight w:val="yellow"/>
        </w:rPr>
        <w:t xml:space="preserve"> </w:t>
      </w:r>
      <w:r w:rsidRPr="0032142B">
        <w:rPr>
          <w:rFonts w:ascii="Arial" w:hAnsi="Arial" w:cs="Arial"/>
          <w:highlight w:val="yellow"/>
        </w:rPr>
        <w:t>relatório</w:t>
      </w:r>
      <w:r w:rsidRPr="0032142B">
        <w:rPr>
          <w:rFonts w:ascii="Arial" w:hAnsi="Arial" w:cs="Arial"/>
          <w:spacing w:val="30"/>
          <w:highlight w:val="yellow"/>
        </w:rPr>
        <w:t xml:space="preserve"> </w:t>
      </w:r>
      <w:r w:rsidRPr="0032142B">
        <w:rPr>
          <w:rFonts w:ascii="Arial" w:hAnsi="Arial" w:cs="Arial"/>
          <w:highlight w:val="yellow"/>
        </w:rPr>
        <w:t>na</w:t>
      </w:r>
      <w:r w:rsidRPr="0032142B">
        <w:rPr>
          <w:rFonts w:ascii="Arial" w:hAnsi="Arial" w:cs="Arial"/>
          <w:spacing w:val="30"/>
          <w:highlight w:val="yellow"/>
        </w:rPr>
        <w:t xml:space="preserve"> </w:t>
      </w:r>
      <w:r w:rsidRPr="0032142B">
        <w:rPr>
          <w:rFonts w:ascii="Arial" w:hAnsi="Arial" w:cs="Arial"/>
          <w:highlight w:val="yellow"/>
        </w:rPr>
        <w:t>plataforma</w:t>
      </w:r>
      <w:r w:rsidRPr="0032142B">
        <w:rPr>
          <w:rFonts w:ascii="Arial" w:hAnsi="Arial" w:cs="Arial"/>
          <w:spacing w:val="34"/>
          <w:highlight w:val="yellow"/>
        </w:rPr>
        <w:t xml:space="preserve"> </w:t>
      </w:r>
      <w:r w:rsidRPr="0032142B">
        <w:rPr>
          <w:rFonts w:ascii="Arial" w:hAnsi="Arial" w:cs="Arial"/>
          <w:highlight w:val="yellow"/>
        </w:rPr>
        <w:t>SEI.</w:t>
      </w:r>
      <w:r w:rsidRPr="0032142B">
        <w:rPr>
          <w:rFonts w:ascii="Arial" w:hAnsi="Arial" w:cs="Arial"/>
          <w:spacing w:val="30"/>
          <w:highlight w:val="yellow"/>
        </w:rPr>
        <w:t xml:space="preserve"> </w:t>
      </w:r>
      <w:r w:rsidRPr="0032142B">
        <w:rPr>
          <w:rFonts w:ascii="Arial" w:hAnsi="Arial" w:cs="Arial"/>
          <w:highlight w:val="yellow"/>
        </w:rPr>
        <w:t>Depois</w:t>
      </w:r>
      <w:r w:rsidRPr="0032142B">
        <w:rPr>
          <w:rFonts w:ascii="Arial" w:hAnsi="Arial" w:cs="Arial"/>
          <w:spacing w:val="-52"/>
          <w:highlight w:val="yellow"/>
        </w:rPr>
        <w:t xml:space="preserve"> </w:t>
      </w:r>
      <w:r w:rsidRPr="0032142B">
        <w:rPr>
          <w:rFonts w:ascii="Arial" w:hAnsi="Arial" w:cs="Arial"/>
          <w:highlight w:val="yellow"/>
        </w:rPr>
        <w:t>disso,</w:t>
      </w:r>
      <w:r w:rsidRPr="0032142B">
        <w:rPr>
          <w:rFonts w:ascii="Arial" w:hAnsi="Arial" w:cs="Arial"/>
          <w:spacing w:val="-1"/>
          <w:highlight w:val="yellow"/>
        </w:rPr>
        <w:t xml:space="preserve"> </w:t>
      </w:r>
      <w:r w:rsidRPr="0032142B">
        <w:rPr>
          <w:rFonts w:ascii="Arial" w:hAnsi="Arial" w:cs="Arial"/>
          <w:highlight w:val="yellow"/>
        </w:rPr>
        <w:t>irá sair o plano</w:t>
      </w:r>
      <w:r w:rsidRPr="0032142B">
        <w:rPr>
          <w:rFonts w:ascii="Arial" w:hAnsi="Arial" w:cs="Arial"/>
          <w:spacing w:val="-3"/>
          <w:highlight w:val="yellow"/>
        </w:rPr>
        <w:t xml:space="preserve"> </w:t>
      </w:r>
      <w:r w:rsidRPr="0032142B">
        <w:rPr>
          <w:rFonts w:ascii="Arial" w:hAnsi="Arial" w:cs="Arial"/>
          <w:highlight w:val="yellow"/>
        </w:rPr>
        <w:t>em</w:t>
      </w:r>
      <w:r w:rsidRPr="0032142B">
        <w:rPr>
          <w:rFonts w:ascii="Arial" w:hAnsi="Arial" w:cs="Arial"/>
          <w:spacing w:val="-4"/>
          <w:highlight w:val="yellow"/>
        </w:rPr>
        <w:t xml:space="preserve"> </w:t>
      </w:r>
      <w:r w:rsidRPr="0032142B">
        <w:rPr>
          <w:rFonts w:ascii="Arial" w:hAnsi="Arial" w:cs="Arial"/>
          <w:highlight w:val="yellow"/>
        </w:rPr>
        <w:t>arquivo</w:t>
      </w:r>
      <w:r w:rsidRPr="0032142B">
        <w:rPr>
          <w:rFonts w:ascii="Arial" w:hAnsi="Arial" w:cs="Arial"/>
          <w:spacing w:val="-1"/>
          <w:highlight w:val="yellow"/>
        </w:rPr>
        <w:t xml:space="preserve"> </w:t>
      </w:r>
      <w:r w:rsidRPr="0032142B">
        <w:rPr>
          <w:rFonts w:ascii="Arial" w:hAnsi="Arial" w:cs="Arial"/>
          <w:highlight w:val="yellow"/>
        </w:rPr>
        <w:t>único para</w:t>
      </w:r>
      <w:r w:rsidRPr="0032142B">
        <w:rPr>
          <w:rFonts w:ascii="Arial" w:hAnsi="Arial" w:cs="Arial"/>
          <w:spacing w:val="-1"/>
          <w:highlight w:val="yellow"/>
        </w:rPr>
        <w:t xml:space="preserve"> </w:t>
      </w:r>
      <w:r w:rsidRPr="0032142B">
        <w:rPr>
          <w:rFonts w:ascii="Arial" w:hAnsi="Arial" w:cs="Arial"/>
          <w:highlight w:val="yellow"/>
        </w:rPr>
        <w:t>os alunos</w:t>
      </w:r>
      <w:r w:rsidRPr="0032142B">
        <w:rPr>
          <w:rFonts w:ascii="Arial" w:hAnsi="Arial" w:cs="Arial"/>
          <w:spacing w:val="-3"/>
          <w:highlight w:val="yellow"/>
        </w:rPr>
        <w:t xml:space="preserve"> </w:t>
      </w:r>
      <w:r w:rsidRPr="0032142B">
        <w:rPr>
          <w:rFonts w:ascii="Arial" w:hAnsi="Arial" w:cs="Arial"/>
          <w:highlight w:val="yellow"/>
        </w:rPr>
        <w:t>visualizarem</w:t>
      </w:r>
      <w:r w:rsidRPr="0032142B">
        <w:rPr>
          <w:rFonts w:ascii="Arial" w:hAnsi="Arial" w:cs="Arial"/>
          <w:spacing w:val="-4"/>
          <w:highlight w:val="yellow"/>
        </w:rPr>
        <w:t xml:space="preserve"> </w:t>
      </w:r>
      <w:r w:rsidRPr="0032142B">
        <w:rPr>
          <w:rFonts w:ascii="Arial" w:hAnsi="Arial" w:cs="Arial"/>
          <w:highlight w:val="yellow"/>
        </w:rPr>
        <w:t>e</w:t>
      </w:r>
      <w:r w:rsidRPr="0032142B">
        <w:rPr>
          <w:rFonts w:ascii="Arial" w:hAnsi="Arial" w:cs="Arial"/>
          <w:spacing w:val="-1"/>
          <w:highlight w:val="yellow"/>
        </w:rPr>
        <w:t xml:space="preserve"> </w:t>
      </w:r>
      <w:r w:rsidRPr="0032142B">
        <w:rPr>
          <w:rFonts w:ascii="Arial" w:hAnsi="Arial" w:cs="Arial"/>
          <w:highlight w:val="yellow"/>
        </w:rPr>
        <w:t>para</w:t>
      </w:r>
      <w:r w:rsidRPr="0032142B">
        <w:rPr>
          <w:rFonts w:ascii="Arial" w:hAnsi="Arial" w:cs="Arial"/>
          <w:spacing w:val="-2"/>
          <w:highlight w:val="yellow"/>
        </w:rPr>
        <w:t xml:space="preserve"> </w:t>
      </w:r>
      <w:r w:rsidRPr="0032142B">
        <w:rPr>
          <w:rFonts w:ascii="Arial" w:hAnsi="Arial" w:cs="Arial"/>
          <w:highlight w:val="yellow"/>
        </w:rPr>
        <w:t>o docente</w:t>
      </w:r>
      <w:r w:rsidRPr="0032142B">
        <w:rPr>
          <w:rFonts w:ascii="Arial" w:hAnsi="Arial" w:cs="Arial"/>
          <w:spacing w:val="-1"/>
          <w:highlight w:val="yellow"/>
        </w:rPr>
        <w:t xml:space="preserve"> </w:t>
      </w:r>
      <w:r w:rsidRPr="0032142B">
        <w:rPr>
          <w:rFonts w:ascii="Arial" w:hAnsi="Arial" w:cs="Arial"/>
          <w:highlight w:val="yellow"/>
        </w:rPr>
        <w:t>acompanhar.</w:t>
      </w:r>
    </w:p>
    <w:p w14:paraId="158436BB" w14:textId="77777777" w:rsidR="0016747C" w:rsidRDefault="0016747C" w:rsidP="00667E66">
      <w:pPr>
        <w:spacing w:after="0" w:line="360" w:lineRule="auto"/>
      </w:pPr>
    </w:p>
    <w:sectPr w:rsidR="0016747C" w:rsidSect="00F47017">
      <w:pgSz w:w="11906" w:h="16838"/>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C23CF" w14:textId="77777777" w:rsidR="008A52B8" w:rsidRDefault="008A52B8" w:rsidP="0016747C">
      <w:pPr>
        <w:spacing w:after="0" w:line="240" w:lineRule="auto"/>
      </w:pPr>
      <w:r>
        <w:separator/>
      </w:r>
    </w:p>
  </w:endnote>
  <w:endnote w:type="continuationSeparator" w:id="0">
    <w:p w14:paraId="19DB4B93" w14:textId="77777777" w:rsidR="008A52B8" w:rsidRDefault="008A52B8" w:rsidP="00167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A19432" w14:textId="77777777" w:rsidR="008A52B8" w:rsidRDefault="008A52B8" w:rsidP="0016747C">
      <w:pPr>
        <w:spacing w:after="0" w:line="240" w:lineRule="auto"/>
      </w:pPr>
      <w:r>
        <w:separator/>
      </w:r>
    </w:p>
  </w:footnote>
  <w:footnote w:type="continuationSeparator" w:id="0">
    <w:p w14:paraId="00522A31" w14:textId="77777777" w:rsidR="008A52B8" w:rsidRDefault="008A52B8" w:rsidP="001674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C0B29" w14:textId="39A84C67" w:rsidR="0016747C" w:rsidRDefault="00986FEC" w:rsidP="0016747C">
    <w:pPr>
      <w:pStyle w:val="Cabealho"/>
      <w:jc w:val="center"/>
    </w:pPr>
    <w:r>
      <w:rPr>
        <w:noProof/>
      </w:rPr>
      <w:drawing>
        <wp:inline distT="0" distB="0" distL="0" distR="0" wp14:anchorId="0887E290" wp14:editId="39D6FC30">
          <wp:extent cx="3005667" cy="469724"/>
          <wp:effectExtent l="0" t="0" r="4445" b="698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rizontal.png"/>
                  <pic:cNvPicPr/>
                </pic:nvPicPr>
                <pic:blipFill>
                  <a:blip r:embed="rId1">
                    <a:extLst>
                      <a:ext uri="{28A0092B-C50C-407E-A947-70E740481C1C}">
                        <a14:useLocalDpi xmlns:a14="http://schemas.microsoft.com/office/drawing/2010/main" val="0"/>
                      </a:ext>
                    </a:extLst>
                  </a:blip>
                  <a:stretch>
                    <a:fillRect/>
                  </a:stretch>
                </pic:blipFill>
                <pic:spPr>
                  <a:xfrm>
                    <a:off x="0" y="0"/>
                    <a:ext cx="3094659" cy="4836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C0EF3"/>
    <w:multiLevelType w:val="multilevel"/>
    <w:tmpl w:val="5EA4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23A41"/>
    <w:multiLevelType w:val="hybridMultilevel"/>
    <w:tmpl w:val="B7E8E2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BD1361E"/>
    <w:multiLevelType w:val="hybridMultilevel"/>
    <w:tmpl w:val="702235DA"/>
    <w:lvl w:ilvl="0" w:tplc="1526933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29C50F1"/>
    <w:multiLevelType w:val="hybridMultilevel"/>
    <w:tmpl w:val="C9649276"/>
    <w:lvl w:ilvl="0" w:tplc="1526933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57E6E91"/>
    <w:multiLevelType w:val="hybridMultilevel"/>
    <w:tmpl w:val="5A90D3BC"/>
    <w:lvl w:ilvl="0" w:tplc="1526933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E157490"/>
    <w:multiLevelType w:val="hybridMultilevel"/>
    <w:tmpl w:val="05167F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19B010D"/>
    <w:multiLevelType w:val="hybridMultilevel"/>
    <w:tmpl w:val="FB6AB204"/>
    <w:lvl w:ilvl="0" w:tplc="1526933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BBA2A97"/>
    <w:multiLevelType w:val="hybridMultilevel"/>
    <w:tmpl w:val="60B8046C"/>
    <w:lvl w:ilvl="0" w:tplc="1526933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79922873"/>
    <w:multiLevelType w:val="hybridMultilevel"/>
    <w:tmpl w:val="EF728338"/>
    <w:lvl w:ilvl="0" w:tplc="1526933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7"/>
  </w:num>
  <w:num w:numId="6">
    <w:abstractNumId w:val="2"/>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E66"/>
    <w:rsid w:val="000B660F"/>
    <w:rsid w:val="0016747C"/>
    <w:rsid w:val="00190B9C"/>
    <w:rsid w:val="002349B9"/>
    <w:rsid w:val="002F02A5"/>
    <w:rsid w:val="0032142B"/>
    <w:rsid w:val="00421461"/>
    <w:rsid w:val="004450C7"/>
    <w:rsid w:val="004B15B7"/>
    <w:rsid w:val="00616281"/>
    <w:rsid w:val="00650117"/>
    <w:rsid w:val="00667E66"/>
    <w:rsid w:val="007161FC"/>
    <w:rsid w:val="007A417C"/>
    <w:rsid w:val="00845699"/>
    <w:rsid w:val="00847B34"/>
    <w:rsid w:val="00864BD3"/>
    <w:rsid w:val="008A52B8"/>
    <w:rsid w:val="0095183F"/>
    <w:rsid w:val="00986FEC"/>
    <w:rsid w:val="009E62CD"/>
    <w:rsid w:val="00C33791"/>
    <w:rsid w:val="00C7714E"/>
    <w:rsid w:val="00DE7F28"/>
    <w:rsid w:val="00E9017D"/>
    <w:rsid w:val="00F47017"/>
    <w:rsid w:val="00F64D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7DAF8A"/>
  <w15:chartTrackingRefBased/>
  <w15:docId w15:val="{B82FC74C-7773-4449-9116-99DA5631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aliases w:val="T2 - ABNT"/>
    <w:basedOn w:val="Normal"/>
    <w:next w:val="Normal"/>
    <w:link w:val="Ttulo2Char"/>
    <w:uiPriority w:val="9"/>
    <w:unhideWhenUsed/>
    <w:qFormat/>
    <w:rsid w:val="00845699"/>
    <w:pPr>
      <w:keepNext/>
      <w:keepLines/>
      <w:widowControl w:val="0"/>
      <w:spacing w:after="0" w:line="360" w:lineRule="auto"/>
      <w:jc w:val="center"/>
      <w:outlineLvl w:val="1"/>
    </w:pPr>
    <w:rPr>
      <w:rFonts w:ascii="Arial" w:eastAsiaTheme="majorEastAsia" w:hAnsi="Arial" w:cstheme="majorBidi"/>
      <w:caps/>
      <w:color w:val="000000" w:themeColor="text1"/>
      <w:sz w:val="24"/>
      <w:szCs w:val="26"/>
      <w:lang w:val="pt-PT" w:eastAsia="pt-BR"/>
    </w:rPr>
  </w:style>
  <w:style w:type="paragraph" w:styleId="Ttulo3">
    <w:name w:val="heading 3"/>
    <w:aliases w:val="T3-ABNT"/>
    <w:basedOn w:val="Normal"/>
    <w:next w:val="Normal"/>
    <w:link w:val="Ttulo3Char"/>
    <w:uiPriority w:val="9"/>
    <w:unhideWhenUsed/>
    <w:qFormat/>
    <w:rsid w:val="00845699"/>
    <w:pPr>
      <w:keepNext/>
      <w:keepLines/>
      <w:widowControl w:val="0"/>
      <w:spacing w:before="30" w:after="30" w:line="360" w:lineRule="auto"/>
      <w:outlineLvl w:val="2"/>
    </w:pPr>
    <w:rPr>
      <w:rFonts w:ascii="Arial" w:eastAsiaTheme="majorEastAsia" w:hAnsi="Arial" w:cstheme="majorBidi"/>
      <w:i/>
      <w:color w:val="000000" w:themeColor="text1"/>
      <w:sz w:val="24"/>
      <w:szCs w:val="24"/>
      <w:lang w:val="pt-PT"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aliases w:val="T1 - ABNT"/>
    <w:basedOn w:val="Normal"/>
    <w:next w:val="Normal"/>
    <w:link w:val="TtuloChar"/>
    <w:uiPriority w:val="1"/>
    <w:qFormat/>
    <w:rsid w:val="00845699"/>
    <w:pPr>
      <w:widowControl w:val="0"/>
      <w:spacing w:after="0" w:line="360" w:lineRule="auto"/>
      <w:jc w:val="center"/>
    </w:pPr>
    <w:rPr>
      <w:rFonts w:ascii="Arial" w:eastAsia="Arial" w:hAnsi="Arial" w:cs="Arial"/>
      <w:b/>
      <w:bCs/>
      <w:caps/>
      <w:sz w:val="28"/>
      <w:szCs w:val="28"/>
      <w:lang w:val="pt-PT" w:eastAsia="pt-BR"/>
    </w:rPr>
  </w:style>
  <w:style w:type="character" w:customStyle="1" w:styleId="TtuloChar">
    <w:name w:val="Título Char"/>
    <w:aliases w:val="T1 - ABNT Char"/>
    <w:basedOn w:val="Fontepargpadro"/>
    <w:link w:val="Ttulo"/>
    <w:uiPriority w:val="1"/>
    <w:rsid w:val="00845699"/>
    <w:rPr>
      <w:rFonts w:ascii="Arial" w:eastAsia="Arial" w:hAnsi="Arial" w:cs="Arial"/>
      <w:b/>
      <w:bCs/>
      <w:caps/>
      <w:sz w:val="28"/>
      <w:szCs w:val="28"/>
      <w:lang w:val="pt-PT" w:eastAsia="pt-BR"/>
    </w:rPr>
  </w:style>
  <w:style w:type="character" w:customStyle="1" w:styleId="Ttulo2Char">
    <w:name w:val="Título 2 Char"/>
    <w:aliases w:val="T2 - ABNT Char"/>
    <w:basedOn w:val="Fontepargpadro"/>
    <w:link w:val="Ttulo2"/>
    <w:uiPriority w:val="9"/>
    <w:rsid w:val="00845699"/>
    <w:rPr>
      <w:rFonts w:ascii="Arial" w:eastAsiaTheme="majorEastAsia" w:hAnsi="Arial" w:cstheme="majorBidi"/>
      <w:caps/>
      <w:color w:val="000000" w:themeColor="text1"/>
      <w:sz w:val="24"/>
      <w:szCs w:val="26"/>
      <w:lang w:val="pt-PT" w:eastAsia="pt-BR"/>
    </w:rPr>
  </w:style>
  <w:style w:type="character" w:customStyle="1" w:styleId="Ttulo3Char">
    <w:name w:val="Título 3 Char"/>
    <w:aliases w:val="T3-ABNT Char"/>
    <w:basedOn w:val="Fontepargpadro"/>
    <w:link w:val="Ttulo3"/>
    <w:uiPriority w:val="9"/>
    <w:rsid w:val="00845699"/>
    <w:rPr>
      <w:rFonts w:ascii="Arial" w:eastAsiaTheme="majorEastAsia" w:hAnsi="Arial" w:cstheme="majorBidi"/>
      <w:i/>
      <w:color w:val="000000" w:themeColor="text1"/>
      <w:sz w:val="24"/>
      <w:szCs w:val="24"/>
      <w:lang w:val="pt-PT" w:eastAsia="pt-BR"/>
    </w:rPr>
  </w:style>
  <w:style w:type="table" w:styleId="Tabelacomgrade">
    <w:name w:val="Table Grid"/>
    <w:basedOn w:val="Tabelanormal"/>
    <w:uiPriority w:val="39"/>
    <w:rsid w:val="00667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674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6747C"/>
    <w:pPr>
      <w:widowControl w:val="0"/>
      <w:autoSpaceDE w:val="0"/>
      <w:autoSpaceDN w:val="0"/>
      <w:spacing w:after="0" w:line="240" w:lineRule="auto"/>
      <w:ind w:left="107"/>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16747C"/>
    <w:pPr>
      <w:widowControl w:val="0"/>
      <w:autoSpaceDE w:val="0"/>
      <w:autoSpaceDN w:val="0"/>
      <w:spacing w:after="0" w:line="240" w:lineRule="auto"/>
    </w:pPr>
    <w:rPr>
      <w:rFonts w:ascii="Times New Roman" w:eastAsia="Times New Roman" w:hAnsi="Times New Roman" w:cs="Times New Roman"/>
      <w:lang w:val="pt-PT"/>
    </w:rPr>
  </w:style>
  <w:style w:type="character" w:customStyle="1" w:styleId="CorpodetextoChar">
    <w:name w:val="Corpo de texto Char"/>
    <w:basedOn w:val="Fontepargpadro"/>
    <w:link w:val="Corpodetexto"/>
    <w:uiPriority w:val="1"/>
    <w:rsid w:val="0016747C"/>
    <w:rPr>
      <w:rFonts w:ascii="Times New Roman" w:eastAsia="Times New Roman" w:hAnsi="Times New Roman" w:cs="Times New Roman"/>
      <w:lang w:val="pt-PT"/>
    </w:rPr>
  </w:style>
  <w:style w:type="paragraph" w:styleId="Cabealho">
    <w:name w:val="header"/>
    <w:basedOn w:val="Normal"/>
    <w:link w:val="CabealhoChar"/>
    <w:uiPriority w:val="99"/>
    <w:unhideWhenUsed/>
    <w:rsid w:val="0016747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747C"/>
  </w:style>
  <w:style w:type="paragraph" w:styleId="Rodap">
    <w:name w:val="footer"/>
    <w:basedOn w:val="Normal"/>
    <w:link w:val="RodapChar"/>
    <w:uiPriority w:val="99"/>
    <w:unhideWhenUsed/>
    <w:rsid w:val="0016747C"/>
    <w:pPr>
      <w:tabs>
        <w:tab w:val="center" w:pos="4252"/>
        <w:tab w:val="right" w:pos="8504"/>
      </w:tabs>
      <w:spacing w:after="0" w:line="240" w:lineRule="auto"/>
    </w:pPr>
  </w:style>
  <w:style w:type="character" w:customStyle="1" w:styleId="RodapChar">
    <w:name w:val="Rodapé Char"/>
    <w:basedOn w:val="Fontepargpadro"/>
    <w:link w:val="Rodap"/>
    <w:uiPriority w:val="99"/>
    <w:rsid w:val="0016747C"/>
  </w:style>
  <w:style w:type="character" w:styleId="Forte">
    <w:name w:val="Strong"/>
    <w:basedOn w:val="Fontepargpadro"/>
    <w:uiPriority w:val="22"/>
    <w:qFormat/>
    <w:rsid w:val="00421461"/>
    <w:rPr>
      <w:b/>
      <w:bCs/>
    </w:rPr>
  </w:style>
  <w:style w:type="paragraph" w:styleId="PargrafodaLista">
    <w:name w:val="List Paragraph"/>
    <w:basedOn w:val="Normal"/>
    <w:uiPriority w:val="34"/>
    <w:qFormat/>
    <w:rsid w:val="00C33791"/>
    <w:pPr>
      <w:ind w:left="720"/>
      <w:contextualSpacing/>
    </w:pPr>
  </w:style>
  <w:style w:type="paragraph" w:styleId="NormalWeb">
    <w:name w:val="Normal (Web)"/>
    <w:basedOn w:val="Normal"/>
    <w:uiPriority w:val="99"/>
    <w:semiHidden/>
    <w:unhideWhenUsed/>
    <w:rsid w:val="004B15B7"/>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55932">
      <w:bodyDiv w:val="1"/>
      <w:marLeft w:val="0"/>
      <w:marRight w:val="0"/>
      <w:marTop w:val="0"/>
      <w:marBottom w:val="0"/>
      <w:divBdr>
        <w:top w:val="none" w:sz="0" w:space="0" w:color="auto"/>
        <w:left w:val="none" w:sz="0" w:space="0" w:color="auto"/>
        <w:bottom w:val="none" w:sz="0" w:space="0" w:color="auto"/>
        <w:right w:val="none" w:sz="0" w:space="0" w:color="auto"/>
      </w:divBdr>
    </w:div>
    <w:div w:id="91820824">
      <w:bodyDiv w:val="1"/>
      <w:marLeft w:val="0"/>
      <w:marRight w:val="0"/>
      <w:marTop w:val="0"/>
      <w:marBottom w:val="0"/>
      <w:divBdr>
        <w:top w:val="none" w:sz="0" w:space="0" w:color="auto"/>
        <w:left w:val="none" w:sz="0" w:space="0" w:color="auto"/>
        <w:bottom w:val="none" w:sz="0" w:space="0" w:color="auto"/>
        <w:right w:val="none" w:sz="0" w:space="0" w:color="auto"/>
      </w:divBdr>
    </w:div>
    <w:div w:id="204027800">
      <w:bodyDiv w:val="1"/>
      <w:marLeft w:val="0"/>
      <w:marRight w:val="0"/>
      <w:marTop w:val="0"/>
      <w:marBottom w:val="0"/>
      <w:divBdr>
        <w:top w:val="none" w:sz="0" w:space="0" w:color="auto"/>
        <w:left w:val="none" w:sz="0" w:space="0" w:color="auto"/>
        <w:bottom w:val="none" w:sz="0" w:space="0" w:color="auto"/>
        <w:right w:val="none" w:sz="0" w:space="0" w:color="auto"/>
      </w:divBdr>
    </w:div>
    <w:div w:id="588734626">
      <w:bodyDiv w:val="1"/>
      <w:marLeft w:val="0"/>
      <w:marRight w:val="0"/>
      <w:marTop w:val="0"/>
      <w:marBottom w:val="0"/>
      <w:divBdr>
        <w:top w:val="none" w:sz="0" w:space="0" w:color="auto"/>
        <w:left w:val="none" w:sz="0" w:space="0" w:color="auto"/>
        <w:bottom w:val="none" w:sz="0" w:space="0" w:color="auto"/>
        <w:right w:val="none" w:sz="0" w:space="0" w:color="auto"/>
      </w:divBdr>
    </w:div>
    <w:div w:id="1037125405">
      <w:bodyDiv w:val="1"/>
      <w:marLeft w:val="0"/>
      <w:marRight w:val="0"/>
      <w:marTop w:val="0"/>
      <w:marBottom w:val="0"/>
      <w:divBdr>
        <w:top w:val="none" w:sz="0" w:space="0" w:color="auto"/>
        <w:left w:val="none" w:sz="0" w:space="0" w:color="auto"/>
        <w:bottom w:val="none" w:sz="0" w:space="0" w:color="auto"/>
        <w:right w:val="none" w:sz="0" w:space="0" w:color="auto"/>
      </w:divBdr>
    </w:div>
    <w:div w:id="1669750564">
      <w:bodyDiv w:val="1"/>
      <w:marLeft w:val="0"/>
      <w:marRight w:val="0"/>
      <w:marTop w:val="0"/>
      <w:marBottom w:val="0"/>
      <w:divBdr>
        <w:top w:val="none" w:sz="0" w:space="0" w:color="auto"/>
        <w:left w:val="none" w:sz="0" w:space="0" w:color="auto"/>
        <w:bottom w:val="none" w:sz="0" w:space="0" w:color="auto"/>
        <w:right w:val="none" w:sz="0" w:space="0" w:color="auto"/>
      </w:divBdr>
    </w:div>
    <w:div w:id="1772697869">
      <w:bodyDiv w:val="1"/>
      <w:marLeft w:val="0"/>
      <w:marRight w:val="0"/>
      <w:marTop w:val="0"/>
      <w:marBottom w:val="0"/>
      <w:divBdr>
        <w:top w:val="none" w:sz="0" w:space="0" w:color="auto"/>
        <w:left w:val="none" w:sz="0" w:space="0" w:color="auto"/>
        <w:bottom w:val="none" w:sz="0" w:space="0" w:color="auto"/>
        <w:right w:val="none" w:sz="0" w:space="0" w:color="auto"/>
      </w:divBdr>
    </w:div>
    <w:div w:id="181478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1371</Words>
  <Characters>7408</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Rodrigues Reis</dc:creator>
  <cp:keywords/>
  <dc:description/>
  <cp:lastModifiedBy>Rodrigo Rodrigues</cp:lastModifiedBy>
  <cp:revision>4</cp:revision>
  <dcterms:created xsi:type="dcterms:W3CDTF">2026-07-16T17:56:00Z</dcterms:created>
  <dcterms:modified xsi:type="dcterms:W3CDTF">2026-07-16T18:39:00Z</dcterms:modified>
</cp:coreProperties>
</file>