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224B2B" w:rsidRPr="00792BB4" w:rsidRDefault="00224B2B" w:rsidP="00224B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14, DE 31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MARÇO DE 2026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24" w:rsidRDefault="006E6724" w:rsidP="00F92C06">
      <w:pPr>
        <w:spacing w:after="0" w:line="240" w:lineRule="auto"/>
      </w:pPr>
      <w:r>
        <w:separator/>
      </w:r>
    </w:p>
  </w:endnote>
  <w:endnote w:type="continuationSeparator" w:id="0">
    <w:p w:rsidR="006E6724" w:rsidRDefault="006E672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24B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24B2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24" w:rsidRDefault="006E6724" w:rsidP="00F92C06">
      <w:pPr>
        <w:spacing w:after="0" w:line="240" w:lineRule="auto"/>
      </w:pPr>
      <w:r>
        <w:separator/>
      </w:r>
    </w:p>
  </w:footnote>
  <w:footnote w:type="continuationSeparator" w:id="0">
    <w:p w:rsidR="006E6724" w:rsidRDefault="006E672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2C0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E95FB98" wp14:editId="3AE1F1B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4F67"/>
    <w:rsid w:val="001F6F82"/>
    <w:rsid w:val="00204DF0"/>
    <w:rsid w:val="0020797A"/>
    <w:rsid w:val="00213719"/>
    <w:rsid w:val="00221DCB"/>
    <w:rsid w:val="002222DD"/>
    <w:rsid w:val="0022312B"/>
    <w:rsid w:val="002248E8"/>
    <w:rsid w:val="00224B2B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C6056"/>
    <w:rsid w:val="006D01B5"/>
    <w:rsid w:val="006D0DF8"/>
    <w:rsid w:val="006D41CB"/>
    <w:rsid w:val="006E1B80"/>
    <w:rsid w:val="006E22B5"/>
    <w:rsid w:val="006E6724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E7A17"/>
    <w:rsid w:val="008F069A"/>
    <w:rsid w:val="008F0A21"/>
    <w:rsid w:val="00906B50"/>
    <w:rsid w:val="00906F4F"/>
    <w:rsid w:val="00914786"/>
    <w:rsid w:val="00915357"/>
    <w:rsid w:val="009174F6"/>
    <w:rsid w:val="00930CEA"/>
    <w:rsid w:val="00932C08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BF7D4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0D9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8CAF-D924-4FDF-96D8-F93C7E0A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2026-03-30T13:41:00Z</dcterms:modified>
</cp:coreProperties>
</file>