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8220C" w14:textId="77777777" w:rsidR="008D4AEE" w:rsidRPr="001F65C3" w:rsidRDefault="008D4AEE" w:rsidP="008D4AE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7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08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31B4D57B" w:rsidR="00503A71" w:rsidRPr="00ED29C0" w:rsidRDefault="00503A71" w:rsidP="00DB1D72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DB1D72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DOCENTE – MEDICINA</w:t>
      </w:r>
      <w:r w:rsidR="008C73A0" w:rsidRPr="00ED29C0">
        <w:rPr>
          <w:rFonts w:ascii="Times New Roman" w:hAnsi="Times New Roman"/>
          <w:sz w:val="20"/>
          <w:szCs w:val="20"/>
        </w:rPr>
        <w:t>-</w:t>
      </w:r>
      <w:r w:rsidR="00DB1D72">
        <w:rPr>
          <w:rFonts w:ascii="Times New Roman" w:hAnsi="Times New Roman"/>
          <w:sz w:val="20"/>
          <w:szCs w:val="20"/>
        </w:rPr>
        <w:t>PARAÍSO DO TOCANTINS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962C4" w14:textId="77777777" w:rsidR="00F020AD" w:rsidRDefault="00F020AD" w:rsidP="00F92C06">
      <w:pPr>
        <w:spacing w:after="0" w:line="240" w:lineRule="auto"/>
      </w:pPr>
      <w:r>
        <w:separator/>
      </w:r>
    </w:p>
  </w:endnote>
  <w:endnote w:type="continuationSeparator" w:id="0">
    <w:p w14:paraId="30DFCCD2" w14:textId="77777777" w:rsidR="00F020AD" w:rsidRDefault="00F020AD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5DB3FAC7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8D4AE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8D4AE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CBC95" w14:textId="77777777" w:rsidR="00F020AD" w:rsidRDefault="00F020AD" w:rsidP="00F92C06">
      <w:pPr>
        <w:spacing w:after="0" w:line="240" w:lineRule="auto"/>
      </w:pPr>
      <w:r>
        <w:separator/>
      </w:r>
    </w:p>
  </w:footnote>
  <w:footnote w:type="continuationSeparator" w:id="0">
    <w:p w14:paraId="6A003116" w14:textId="77777777" w:rsidR="00F020AD" w:rsidRDefault="00F020AD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2853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0A2E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5539F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1F57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D4AEE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3F38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A4CAA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95D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0AD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B401E-814C-4F61-8438-38092B5C4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6</cp:revision>
  <cp:lastPrinted>2026-05-27T18:28:00Z</cp:lastPrinted>
  <dcterms:created xsi:type="dcterms:W3CDTF">2026-07-08T14:01:00Z</dcterms:created>
  <dcterms:modified xsi:type="dcterms:W3CDTF">2026-10-08T11:27:00Z</dcterms:modified>
</cp:coreProperties>
</file>