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7F" w:rsidRDefault="0052137F" w:rsidP="0052137F">
      <w:pPr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>SEMANA DE PLANEJAMENTO PEDAGÓGICA DA UNIVE</w:t>
      </w:r>
      <w:r w:rsidR="002029E7">
        <w:rPr>
          <w:b/>
          <w:color w:val="2E74B5" w:themeColor="accent1" w:themeShade="BF"/>
          <w:sz w:val="36"/>
          <w:szCs w:val="36"/>
        </w:rPr>
        <w:t xml:space="preserve">RSIDADE DE GURUPI – </w:t>
      </w:r>
      <w:proofErr w:type="spellStart"/>
      <w:r w:rsidR="002029E7">
        <w:rPr>
          <w:b/>
          <w:color w:val="2E74B5" w:themeColor="accent1" w:themeShade="BF"/>
          <w:sz w:val="36"/>
          <w:szCs w:val="36"/>
        </w:rPr>
        <w:t>UnirG</w:t>
      </w:r>
      <w:proofErr w:type="spellEnd"/>
      <w:r w:rsidR="002029E7">
        <w:rPr>
          <w:b/>
          <w:color w:val="2E74B5" w:themeColor="accent1" w:themeShade="BF"/>
          <w:sz w:val="36"/>
          <w:szCs w:val="36"/>
        </w:rPr>
        <w:t xml:space="preserve"> - 2022</w:t>
      </w:r>
      <w:r>
        <w:rPr>
          <w:b/>
          <w:color w:val="2E74B5" w:themeColor="accent1" w:themeShade="BF"/>
          <w:sz w:val="36"/>
          <w:szCs w:val="36"/>
        </w:rPr>
        <w:t>/1</w:t>
      </w:r>
    </w:p>
    <w:p w:rsidR="0052137F" w:rsidRDefault="0052137F" w:rsidP="0052137F">
      <w:pPr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 xml:space="preserve"> </w:t>
      </w:r>
    </w:p>
    <w:tbl>
      <w:tblPr>
        <w:tblStyle w:val="Tabelacomgrade"/>
        <w:tblW w:w="14377" w:type="dxa"/>
        <w:tblInd w:w="-289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527"/>
        <w:gridCol w:w="5245"/>
        <w:gridCol w:w="4605"/>
      </w:tblGrid>
      <w:tr w:rsidR="0052137F" w:rsidTr="0052137F">
        <w:tc>
          <w:tcPr>
            <w:tcW w:w="14377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52137F" w:rsidRDefault="0052137F" w:rsidP="002029E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2029E7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6B04DC">
              <w:rPr>
                <w:rFonts w:ascii="Arial" w:hAnsi="Arial" w:cs="Arial"/>
                <w:b/>
                <w:sz w:val="28"/>
                <w:szCs w:val="28"/>
              </w:rPr>
              <w:t>/01/2022</w:t>
            </w:r>
          </w:p>
        </w:tc>
      </w:tr>
      <w:tr w:rsidR="0052137F" w:rsidTr="0052137F"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52137F" w:rsidRDefault="0052137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MANHÃ </w:t>
            </w:r>
          </w:p>
          <w:p w:rsidR="0052137F" w:rsidRDefault="0052137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08h00min. às 12h00min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52137F" w:rsidRDefault="0052137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  <w:p w:rsidR="0052137F" w:rsidRDefault="0052137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14h00min às 17h30min</w:t>
            </w: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52137F" w:rsidRDefault="0052137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  <w:p w:rsidR="0052137F" w:rsidRDefault="0052137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19h00min. às 22h30min</w:t>
            </w:r>
          </w:p>
        </w:tc>
      </w:tr>
      <w:tr w:rsidR="0052137F" w:rsidTr="0052137F">
        <w:trPr>
          <w:trHeight w:val="1105"/>
        </w:trPr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52137F" w:rsidRDefault="002029E7">
            <w:pPr>
              <w:spacing w:line="240" w:lineRule="auto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  <w:t>Local: Anfiteatro- Campus 1</w:t>
            </w:r>
          </w:p>
          <w:p w:rsidR="002046CB" w:rsidRDefault="002029E7" w:rsidP="002046CB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  <w:t>8:00 Café da manhã</w:t>
            </w:r>
          </w:p>
          <w:p w:rsidR="002029E7" w:rsidRDefault="002029E7" w:rsidP="002046CB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  <w:t>8:30 Abertura oficial da semana pedagógica</w:t>
            </w:r>
          </w:p>
          <w:p w:rsidR="00A25A74" w:rsidRDefault="00A25A74" w:rsidP="00A25A74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  <w:t>09:00 Avanços UNIRG 2021</w:t>
            </w:r>
          </w:p>
          <w:p w:rsidR="00A25A74" w:rsidRDefault="00A25A74" w:rsidP="00A25A74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  <w:t>10:00 Planejamento Estratégico 2022</w:t>
            </w:r>
          </w:p>
          <w:p w:rsidR="0061193B" w:rsidRDefault="00A25A74" w:rsidP="0061193B">
            <w:pPr>
              <w:spacing w:line="240" w:lineRule="auto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  <w:t xml:space="preserve">10:30 </w:t>
            </w:r>
            <w:r w:rsidR="0061193B"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  <w:t>Conversa entre professores: Saberes Docentes e Formação profissional.</w:t>
            </w:r>
          </w:p>
          <w:p w:rsidR="0061193B" w:rsidRDefault="0061193B" w:rsidP="0061193B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Palestrante: Herta</w:t>
            </w:r>
          </w:p>
          <w:p w:rsidR="00A25A74" w:rsidRDefault="00A25A74" w:rsidP="00A25A74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</w:p>
          <w:p w:rsidR="00A25A74" w:rsidRDefault="00A25A74" w:rsidP="00A25A74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</w:p>
          <w:p w:rsidR="006B04DC" w:rsidRDefault="006B04DC" w:rsidP="002046CB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</w:p>
          <w:p w:rsidR="00876F1A" w:rsidRDefault="00876F1A" w:rsidP="002046CB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Modalidade presencial</w:t>
            </w:r>
          </w:p>
          <w:p w:rsidR="002029E7" w:rsidRDefault="002029E7" w:rsidP="002046CB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  <w:p w:rsidR="0052137F" w:rsidRDefault="0052137F">
            <w:pPr>
              <w:spacing w:line="240" w:lineRule="auto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25A74" w:rsidRPr="0061193B" w:rsidRDefault="00A25A74" w:rsidP="0061193B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 xml:space="preserve">Organização documentos Avaliação externa (CEE) </w:t>
            </w:r>
          </w:p>
          <w:p w:rsidR="006B04DC" w:rsidRPr="0061193B" w:rsidRDefault="006B04DC" w:rsidP="006B04DC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>Público alvo: Coordenadores e membros do NDE</w:t>
            </w:r>
          </w:p>
          <w:p w:rsidR="0061193B" w:rsidRPr="0061193B" w:rsidRDefault="0061193B" w:rsidP="006B04DC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76F1A" w:rsidRDefault="00876F1A" w:rsidP="00876F1A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8"/>
                <w:szCs w:val="28"/>
              </w:rPr>
              <w:t>e presencial</w:t>
            </w:r>
          </w:p>
          <w:p w:rsidR="0061193B" w:rsidRPr="0061193B" w:rsidRDefault="0061193B" w:rsidP="006B04DC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569B" w:rsidRPr="0061193B" w:rsidRDefault="00BF569B" w:rsidP="006B04DC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0704A" w:rsidRPr="0061193B" w:rsidRDefault="00792090" w:rsidP="0061193B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>Soc</w:t>
            </w:r>
            <w:r w:rsidR="0061193B" w:rsidRPr="0061193B">
              <w:rPr>
                <w:rFonts w:ascii="Arial" w:hAnsi="Arial" w:cs="Arial"/>
                <w:bCs/>
                <w:sz w:val="28"/>
                <w:szCs w:val="28"/>
              </w:rPr>
              <w:t>ialização de práticas Exitosas:</w:t>
            </w:r>
          </w:p>
          <w:p w:rsidR="0061193B" w:rsidRPr="0061193B" w:rsidRDefault="0061193B" w:rsidP="0061193B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</w:p>
          <w:p w:rsidR="0061193B" w:rsidRDefault="0061193B" w:rsidP="00792090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76F1A" w:rsidRDefault="00876F1A" w:rsidP="00876F1A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Modalidade presencial</w:t>
            </w:r>
          </w:p>
          <w:p w:rsidR="00876F1A" w:rsidRPr="0061193B" w:rsidRDefault="00876F1A" w:rsidP="00792090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52137F" w:rsidRDefault="006B04DC" w:rsidP="0061193B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>Palestra com o NED</w:t>
            </w:r>
          </w:p>
          <w:p w:rsidR="00876F1A" w:rsidRDefault="00876F1A" w:rsidP="00876F1A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Modalidade presencial</w:t>
            </w:r>
          </w:p>
          <w:p w:rsidR="00876F1A" w:rsidRPr="0061193B" w:rsidRDefault="00876F1A" w:rsidP="00876F1A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B04DC" w:rsidRDefault="006B04DC" w:rsidP="0061193B">
            <w:pPr>
              <w:spacing w:line="240" w:lineRule="auto"/>
              <w:ind w:firstLine="45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</w:p>
          <w:p w:rsidR="00876F1A" w:rsidRDefault="00AF5878" w:rsidP="0061193B">
            <w:pPr>
              <w:spacing w:line="240" w:lineRule="auto"/>
              <w:ind w:firstLine="45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Modalidade: via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meet</w:t>
            </w:r>
            <w:proofErr w:type="spellEnd"/>
          </w:p>
          <w:p w:rsidR="00876F1A" w:rsidRPr="0061193B" w:rsidRDefault="00876F1A" w:rsidP="0061193B">
            <w:pPr>
              <w:spacing w:line="240" w:lineRule="auto"/>
              <w:ind w:firstLine="45"/>
              <w:jc w:val="both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</w:p>
          <w:p w:rsidR="0061193B" w:rsidRPr="0061193B" w:rsidRDefault="0061193B" w:rsidP="0061193B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93B" w:rsidRPr="0061193B" w:rsidRDefault="0061193B" w:rsidP="0061193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>Socialização de práticas Exitosas:</w:t>
            </w:r>
          </w:p>
          <w:p w:rsidR="0061193B" w:rsidRPr="0061193B" w:rsidRDefault="0061193B" w:rsidP="0061193B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 w:rsidRPr="0061193B"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</w:p>
          <w:p w:rsidR="00876F1A" w:rsidRDefault="00876F1A" w:rsidP="00876F1A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Modalidade</w:t>
            </w:r>
            <w:r w:rsidR="00AF5878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presencial</w:t>
            </w:r>
          </w:p>
          <w:p w:rsidR="00F0704A" w:rsidRPr="0061193B" w:rsidRDefault="00F0704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029E7" w:rsidTr="00C55CB2">
        <w:tc>
          <w:tcPr>
            <w:tcW w:w="14377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2029E7" w:rsidRDefault="002029E7" w:rsidP="002029E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="006B04DC">
              <w:rPr>
                <w:rFonts w:ascii="Arial" w:hAnsi="Arial" w:cs="Arial"/>
                <w:b/>
                <w:sz w:val="28"/>
                <w:szCs w:val="28"/>
              </w:rPr>
              <w:t>/01/2022</w:t>
            </w:r>
          </w:p>
        </w:tc>
      </w:tr>
      <w:tr w:rsidR="002029E7" w:rsidTr="00C55CB2">
        <w:tc>
          <w:tcPr>
            <w:tcW w:w="14377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2029E7" w:rsidRDefault="002029E7" w:rsidP="002029E7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29E7" w:rsidTr="00C55CB2"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2029E7" w:rsidRDefault="002029E7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MANHÃ </w:t>
            </w:r>
          </w:p>
          <w:p w:rsidR="002029E7" w:rsidRDefault="002029E7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08h00min. às 12h00min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2029E7" w:rsidRDefault="002029E7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  <w:p w:rsidR="002029E7" w:rsidRDefault="002029E7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14h00min às 17h30min</w:t>
            </w: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2029E7" w:rsidRDefault="002029E7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  <w:p w:rsidR="002029E7" w:rsidRDefault="002029E7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19h00min. às 22h30min</w:t>
            </w:r>
          </w:p>
        </w:tc>
      </w:tr>
      <w:tr w:rsidR="002029E7" w:rsidTr="00C55CB2">
        <w:trPr>
          <w:trHeight w:val="1105"/>
        </w:trPr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2029E7" w:rsidRPr="00810406" w:rsidRDefault="00BD7AEF" w:rsidP="00810406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10406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8:00 Palestra </w:t>
            </w:r>
            <w:proofErr w:type="spellStart"/>
            <w:r w:rsidRPr="00810406">
              <w:rPr>
                <w:rFonts w:ascii="Arial" w:hAnsi="Arial" w:cs="Arial"/>
                <w:bCs/>
                <w:sz w:val="28"/>
                <w:szCs w:val="28"/>
              </w:rPr>
              <w:t>Propesq</w:t>
            </w:r>
            <w:proofErr w:type="spellEnd"/>
            <w:r w:rsidR="00876F1A" w:rsidRPr="00810406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  <w:r w:rsidR="00876F1A" w:rsidRPr="00810406">
              <w:rPr>
                <w:rFonts w:ascii="Arial" w:hAnsi="Arial" w:cs="Arial"/>
                <w:bCs/>
                <w:sz w:val="28"/>
                <w:szCs w:val="28"/>
              </w:rPr>
              <w:t>‘’</w:t>
            </w:r>
            <w:r w:rsidR="00876F1A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Ciência e inovação, como transformar o conhecimento de bancada em inovação </w:t>
            </w:r>
            <w:proofErr w:type="gramStart"/>
            <w:r w:rsidR="00876F1A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>científica?’</w:t>
            </w:r>
            <w:proofErr w:type="gramEnd"/>
            <w:r w:rsidR="00876F1A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</w:p>
          <w:p w:rsidR="00810406" w:rsidRPr="00810406" w:rsidRDefault="00810406" w:rsidP="00810406">
            <w:pPr>
              <w:spacing w:line="240" w:lineRule="auto"/>
              <w:ind w:left="45"/>
              <w:rPr>
                <w:rFonts w:ascii="Arial" w:hAnsi="Arial" w:cs="Arial"/>
                <w:bCs/>
                <w:sz w:val="28"/>
                <w:szCs w:val="28"/>
              </w:rPr>
            </w:pPr>
            <w:r w:rsidRPr="00810406"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</w:p>
          <w:p w:rsidR="00876F1A" w:rsidRDefault="00876F1A" w:rsidP="00876F1A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Modalidade: Presencial</w:t>
            </w:r>
          </w:p>
          <w:p w:rsidR="00876F1A" w:rsidRDefault="00876F1A" w:rsidP="00C55CB2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76F1A" w:rsidRPr="00A5381A" w:rsidRDefault="00876F1A" w:rsidP="00C55CB2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D7AEF" w:rsidRPr="00810406" w:rsidRDefault="00BD7AEF" w:rsidP="00810406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10406">
              <w:rPr>
                <w:rFonts w:ascii="Arial" w:hAnsi="Arial" w:cs="Arial"/>
                <w:bCs/>
                <w:sz w:val="28"/>
                <w:szCs w:val="28"/>
              </w:rPr>
              <w:t xml:space="preserve">8:00 Palestra </w:t>
            </w:r>
            <w:proofErr w:type="spellStart"/>
            <w:r w:rsidRPr="00810406">
              <w:rPr>
                <w:rFonts w:ascii="Arial" w:hAnsi="Arial" w:cs="Arial"/>
                <w:bCs/>
                <w:sz w:val="28"/>
                <w:szCs w:val="28"/>
              </w:rPr>
              <w:t>ProecaE</w:t>
            </w:r>
            <w:proofErr w:type="spellEnd"/>
            <w:r w:rsidR="00810406" w:rsidRPr="00810406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  <w:proofErr w:type="spellStart"/>
            <w:r w:rsidR="00810406" w:rsidRPr="00810406">
              <w:rPr>
                <w:rFonts w:ascii="Arial" w:hAnsi="Arial" w:cs="Arial"/>
                <w:bCs/>
                <w:sz w:val="28"/>
                <w:szCs w:val="28"/>
              </w:rPr>
              <w:t>Curricularização</w:t>
            </w:r>
            <w:proofErr w:type="spellEnd"/>
            <w:r w:rsidR="00810406" w:rsidRPr="00810406">
              <w:rPr>
                <w:rFonts w:ascii="Arial" w:hAnsi="Arial" w:cs="Arial"/>
                <w:bCs/>
                <w:sz w:val="28"/>
                <w:szCs w:val="28"/>
              </w:rPr>
              <w:t xml:space="preserve"> da extensão: reflexões, desafios e </w:t>
            </w:r>
            <w:proofErr w:type="spellStart"/>
            <w:r w:rsidR="00810406" w:rsidRPr="00810406">
              <w:rPr>
                <w:rFonts w:ascii="Arial" w:hAnsi="Arial" w:cs="Arial"/>
                <w:bCs/>
                <w:sz w:val="28"/>
                <w:szCs w:val="28"/>
              </w:rPr>
              <w:t>intinerários</w:t>
            </w:r>
            <w:proofErr w:type="spellEnd"/>
          </w:p>
          <w:p w:rsidR="00810406" w:rsidRDefault="00810406" w:rsidP="00C55CB2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10406" w:rsidRPr="00A5381A" w:rsidRDefault="00810406" w:rsidP="00C55CB2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B04DC" w:rsidRDefault="006B04DC" w:rsidP="006B04DC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  <w:r w:rsidR="00043F93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10406">
              <w:rPr>
                <w:rFonts w:ascii="Arial" w:hAnsi="Arial" w:cs="Arial"/>
                <w:bCs/>
                <w:sz w:val="28"/>
                <w:szCs w:val="28"/>
              </w:rPr>
              <w:t xml:space="preserve">dos </w:t>
            </w:r>
            <w:r w:rsidR="00810406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cursos </w:t>
            </w:r>
            <w:proofErr w:type="gramStart"/>
            <w:r w:rsidR="00043F93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>da  educação</w:t>
            </w:r>
            <w:proofErr w:type="gramEnd"/>
            <w:r w:rsidR="00043F93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 ciências sociais</w:t>
            </w:r>
          </w:p>
          <w:p w:rsidR="00FB3D77" w:rsidRDefault="00FB3D77" w:rsidP="00FB3D77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Modalidade:</w:t>
            </w:r>
            <w:r w:rsidR="00876F1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F5878">
              <w:rPr>
                <w:rFonts w:ascii="Arial" w:hAnsi="Arial" w:cs="Arial"/>
                <w:bCs/>
                <w:sz w:val="28"/>
                <w:szCs w:val="28"/>
              </w:rPr>
              <w:t xml:space="preserve">via </w:t>
            </w:r>
            <w:proofErr w:type="spellStart"/>
            <w:r w:rsidR="00AF5878">
              <w:rPr>
                <w:rFonts w:ascii="Arial" w:hAnsi="Arial" w:cs="Arial"/>
                <w:bCs/>
                <w:sz w:val="28"/>
                <w:szCs w:val="28"/>
              </w:rPr>
              <w:t>meet</w:t>
            </w:r>
            <w:proofErr w:type="spellEnd"/>
          </w:p>
          <w:p w:rsidR="00FB3D77" w:rsidRDefault="00FB3D77" w:rsidP="006B04DC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</w:p>
          <w:p w:rsidR="006B04DC" w:rsidRDefault="006B04DC" w:rsidP="00C55CB2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  <w:p w:rsidR="002029E7" w:rsidRDefault="002029E7" w:rsidP="00C55CB2">
            <w:pPr>
              <w:spacing w:line="240" w:lineRule="auto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2029E7" w:rsidRDefault="006B04DC" w:rsidP="00C55CB2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Capacitação ENADE-</w:t>
            </w:r>
          </w:p>
          <w:p w:rsidR="006B04DC" w:rsidRDefault="006B04DC" w:rsidP="006B04DC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Público alvo: Docentes membros da comissão </w:t>
            </w:r>
            <w:r w:rsidR="00F0704A">
              <w:rPr>
                <w:rFonts w:ascii="Arial" w:hAnsi="Arial" w:cs="Arial"/>
                <w:bCs/>
                <w:sz w:val="28"/>
                <w:szCs w:val="28"/>
              </w:rPr>
              <w:t>ENADE</w:t>
            </w:r>
          </w:p>
          <w:p w:rsidR="00FB3D77" w:rsidRDefault="00FB3D77" w:rsidP="006B04DC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Presencial</w:t>
            </w:r>
            <w:r w:rsidR="00625B59">
              <w:rPr>
                <w:rFonts w:ascii="Arial" w:hAnsi="Arial" w:cs="Arial"/>
                <w:bCs/>
                <w:sz w:val="28"/>
                <w:szCs w:val="28"/>
              </w:rPr>
              <w:t xml:space="preserve"> Oficina</w:t>
            </w:r>
            <w:r w:rsidR="00F0704A">
              <w:rPr>
                <w:rFonts w:ascii="Arial" w:hAnsi="Arial" w:cs="Arial"/>
                <w:bCs/>
                <w:sz w:val="28"/>
                <w:szCs w:val="28"/>
              </w:rPr>
              <w:t xml:space="preserve"> – </w:t>
            </w:r>
            <w:r w:rsidR="00625B59">
              <w:rPr>
                <w:rFonts w:ascii="Arial" w:hAnsi="Arial" w:cs="Arial"/>
                <w:bCs/>
                <w:sz w:val="28"/>
                <w:szCs w:val="28"/>
              </w:rPr>
              <w:t>Avaliação/Questões</w:t>
            </w:r>
            <w:r w:rsidR="00F0704A">
              <w:rPr>
                <w:rFonts w:ascii="Arial" w:hAnsi="Arial" w:cs="Arial"/>
                <w:bCs/>
                <w:sz w:val="28"/>
                <w:szCs w:val="28"/>
              </w:rPr>
              <w:t xml:space="preserve"> estilo ENADE</w:t>
            </w:r>
          </w:p>
          <w:p w:rsidR="006B04DC" w:rsidRDefault="006B04DC" w:rsidP="00AF5878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BD7AEF" w:rsidRDefault="00BD7AEF" w:rsidP="00BD7AEF">
            <w:pPr>
              <w:spacing w:line="240" w:lineRule="auto"/>
              <w:ind w:firstLine="4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381A">
              <w:rPr>
                <w:rFonts w:ascii="Arial" w:hAnsi="Arial" w:cs="Arial"/>
                <w:bCs/>
                <w:sz w:val="28"/>
                <w:szCs w:val="28"/>
              </w:rPr>
              <w:t xml:space="preserve">19:00 </w:t>
            </w:r>
            <w:r w:rsidR="00876F1A" w:rsidRPr="00A5381A">
              <w:rPr>
                <w:rFonts w:ascii="Arial" w:hAnsi="Arial" w:cs="Arial"/>
                <w:bCs/>
                <w:sz w:val="28"/>
                <w:szCs w:val="28"/>
              </w:rPr>
              <w:t xml:space="preserve">Palestra </w:t>
            </w:r>
            <w:proofErr w:type="spellStart"/>
            <w:r w:rsidR="00876F1A" w:rsidRPr="00A5381A">
              <w:rPr>
                <w:rFonts w:ascii="Arial" w:hAnsi="Arial" w:cs="Arial"/>
                <w:bCs/>
                <w:sz w:val="28"/>
                <w:szCs w:val="28"/>
              </w:rPr>
              <w:t>Propesq</w:t>
            </w:r>
            <w:proofErr w:type="spellEnd"/>
            <w:r w:rsidR="00876F1A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  <w:r w:rsidR="00876F1A" w:rsidRPr="00876F1A">
              <w:rPr>
                <w:rFonts w:ascii="Arial" w:hAnsi="Arial" w:cs="Arial"/>
                <w:bCs/>
                <w:sz w:val="28"/>
                <w:szCs w:val="28"/>
              </w:rPr>
              <w:t>‘’</w:t>
            </w:r>
            <w:r w:rsidR="00876F1A" w:rsidRPr="00876F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Ciência e inovação, como transformar o conhecimento de bancada em inovação </w:t>
            </w:r>
            <w:proofErr w:type="gramStart"/>
            <w:r w:rsidR="00876F1A" w:rsidRPr="00876F1A">
              <w:rPr>
                <w:rFonts w:ascii="Arial" w:hAnsi="Arial" w:cs="Arial"/>
                <w:b/>
                <w:bCs/>
                <w:sz w:val="28"/>
                <w:szCs w:val="28"/>
              </w:rPr>
              <w:t>científica?’</w:t>
            </w:r>
            <w:proofErr w:type="gramEnd"/>
            <w:r w:rsidR="00876F1A" w:rsidRPr="00876F1A"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</w:p>
          <w:p w:rsidR="00810406" w:rsidRDefault="00810406" w:rsidP="00BD7AEF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</w:p>
          <w:p w:rsidR="00810406" w:rsidRDefault="00810406" w:rsidP="00810406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Modalidade presencial</w:t>
            </w:r>
          </w:p>
          <w:p w:rsidR="00810406" w:rsidRDefault="00810406" w:rsidP="00BD7AEF">
            <w:pPr>
              <w:spacing w:line="240" w:lineRule="auto"/>
              <w:ind w:firstLine="45"/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</w:p>
          <w:p w:rsidR="00876F1A" w:rsidRPr="00A5381A" w:rsidRDefault="00876F1A" w:rsidP="00BD7AEF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D7AEF" w:rsidRDefault="00BD7AEF" w:rsidP="00BD7AEF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  <w:r w:rsidRPr="00A5381A">
              <w:rPr>
                <w:rFonts w:ascii="Arial" w:hAnsi="Arial" w:cs="Arial"/>
                <w:bCs/>
                <w:sz w:val="28"/>
                <w:szCs w:val="28"/>
              </w:rPr>
              <w:t xml:space="preserve">19:00 Palestra </w:t>
            </w:r>
            <w:proofErr w:type="spellStart"/>
            <w:proofErr w:type="gramStart"/>
            <w:r w:rsidRPr="00A5381A">
              <w:rPr>
                <w:rFonts w:ascii="Arial" w:hAnsi="Arial" w:cs="Arial"/>
                <w:bCs/>
                <w:sz w:val="28"/>
                <w:szCs w:val="28"/>
              </w:rPr>
              <w:t>ProecaE</w:t>
            </w:r>
            <w:proofErr w:type="spellEnd"/>
            <w:r w:rsidR="00625B5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10406">
              <w:rPr>
                <w:rFonts w:ascii="Arial" w:hAnsi="Arial" w:cs="Arial"/>
                <w:bCs/>
                <w:sz w:val="28"/>
                <w:szCs w:val="28"/>
              </w:rPr>
              <w:t>:</w:t>
            </w:r>
            <w:proofErr w:type="gramEnd"/>
            <w:r w:rsidR="0081040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810406" w:rsidRPr="00810406">
              <w:rPr>
                <w:rFonts w:ascii="Arial" w:hAnsi="Arial" w:cs="Arial"/>
                <w:bCs/>
                <w:sz w:val="28"/>
                <w:szCs w:val="28"/>
              </w:rPr>
              <w:t>Curricularização</w:t>
            </w:r>
            <w:proofErr w:type="spellEnd"/>
            <w:r w:rsidR="00810406" w:rsidRPr="00810406">
              <w:rPr>
                <w:rFonts w:ascii="Arial" w:hAnsi="Arial" w:cs="Arial"/>
                <w:bCs/>
                <w:sz w:val="28"/>
                <w:szCs w:val="28"/>
              </w:rPr>
              <w:t xml:space="preserve"> da extensão: reflexões, desafios e </w:t>
            </w:r>
            <w:proofErr w:type="spellStart"/>
            <w:r w:rsidR="00810406" w:rsidRPr="00810406">
              <w:rPr>
                <w:rFonts w:ascii="Arial" w:hAnsi="Arial" w:cs="Arial"/>
                <w:bCs/>
                <w:sz w:val="28"/>
                <w:szCs w:val="28"/>
              </w:rPr>
              <w:t>intinerários</w:t>
            </w:r>
            <w:proofErr w:type="spellEnd"/>
          </w:p>
          <w:p w:rsidR="00810406" w:rsidRPr="00A5381A" w:rsidRDefault="00810406" w:rsidP="00BD7AEF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B04DC" w:rsidRPr="00810406" w:rsidRDefault="006B04DC" w:rsidP="006B04DC">
            <w:pPr>
              <w:spacing w:line="240" w:lineRule="auto"/>
              <w:ind w:firstLine="4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Público alvo: Todos os docentes e coordenadores</w:t>
            </w:r>
            <w:r w:rsidR="00043F93">
              <w:rPr>
                <w:rFonts w:ascii="Arial" w:hAnsi="Arial" w:cs="Arial"/>
                <w:bCs/>
                <w:sz w:val="28"/>
                <w:szCs w:val="28"/>
              </w:rPr>
              <w:t xml:space="preserve"> dos </w:t>
            </w:r>
            <w:proofErr w:type="gramStart"/>
            <w:r w:rsidR="00043F93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>cursos  da</w:t>
            </w:r>
            <w:proofErr w:type="gramEnd"/>
            <w:r w:rsidR="00043F93" w:rsidRPr="008104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saúde</w:t>
            </w:r>
          </w:p>
          <w:p w:rsidR="00876F1A" w:rsidRDefault="00876F1A" w:rsidP="00876F1A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</w:p>
          <w:p w:rsidR="00810406" w:rsidRDefault="00810406" w:rsidP="00810406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Modalidade: via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meet</w:t>
            </w:r>
            <w:proofErr w:type="spellEnd"/>
          </w:p>
          <w:p w:rsidR="002029E7" w:rsidRDefault="002029E7" w:rsidP="00C55CB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D7AEF" w:rsidTr="00C55CB2">
        <w:tc>
          <w:tcPr>
            <w:tcW w:w="14377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BD7AEF" w:rsidRDefault="00BD7AEF" w:rsidP="00BD7AE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="006B04DC">
              <w:rPr>
                <w:rFonts w:ascii="Arial" w:hAnsi="Arial" w:cs="Arial"/>
                <w:b/>
                <w:sz w:val="28"/>
                <w:szCs w:val="28"/>
              </w:rPr>
              <w:t>/01/2022</w:t>
            </w:r>
          </w:p>
        </w:tc>
      </w:tr>
      <w:tr w:rsidR="00BD7AEF" w:rsidTr="00C55CB2">
        <w:tc>
          <w:tcPr>
            <w:tcW w:w="14377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BD7AEF" w:rsidRDefault="00BD7AEF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D7AEF" w:rsidTr="00C55CB2"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BD7AEF" w:rsidRDefault="00BD7AEF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MANHÃ </w:t>
            </w:r>
          </w:p>
          <w:p w:rsidR="00BD7AEF" w:rsidRDefault="00BD7AEF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08h00min. às 12h00min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BD7AEF" w:rsidRDefault="00BD7AEF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  <w:p w:rsidR="00BD7AEF" w:rsidRDefault="00BD7AEF" w:rsidP="00BD7AE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15h00min às 17h00min</w:t>
            </w: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BD7AEF" w:rsidRDefault="00BD7AEF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  <w:p w:rsidR="00BD7AEF" w:rsidRDefault="00BD7AEF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19h00min. às 22h30min</w:t>
            </w:r>
          </w:p>
        </w:tc>
      </w:tr>
      <w:tr w:rsidR="00BD7AEF" w:rsidTr="00C55CB2">
        <w:trPr>
          <w:trHeight w:val="1105"/>
        </w:trPr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625B59" w:rsidRDefault="00625B59" w:rsidP="00625B59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Capacitação ENADE-</w:t>
            </w:r>
          </w:p>
          <w:p w:rsidR="00625B59" w:rsidRDefault="00625B59" w:rsidP="00625B59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Público alvo: Docentes membros da comissão ENADE</w:t>
            </w:r>
          </w:p>
          <w:p w:rsidR="00625B59" w:rsidRDefault="00625B59" w:rsidP="00625B59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Presencial Oficina – Avaliação/Questões estilo ENADE</w:t>
            </w:r>
          </w:p>
          <w:p w:rsidR="00BD7AEF" w:rsidRDefault="00BD7AEF" w:rsidP="00625B59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  <w:p w:rsidR="00043F93" w:rsidRDefault="00043F93" w:rsidP="00625B59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  <w:p w:rsidR="00043F93" w:rsidRDefault="00043F93" w:rsidP="00625B59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  <w:p w:rsidR="00043F93" w:rsidRDefault="00043F93" w:rsidP="00625B59">
            <w:pPr>
              <w:spacing w:line="240" w:lineRule="auto"/>
              <w:ind w:firstLine="45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96622D" w:rsidRPr="0061193B" w:rsidRDefault="0096622D" w:rsidP="00FB3D7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55CB2" w:rsidRPr="0061193B" w:rsidRDefault="00C55CB2" w:rsidP="00FB3D7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BD7AEF" w:rsidRDefault="00D374B0" w:rsidP="00C55CB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EA6733">
              <w:rPr>
                <w:rFonts w:ascii="Arial" w:hAnsi="Arial" w:cs="Arial"/>
                <w:bCs/>
                <w:sz w:val="28"/>
                <w:szCs w:val="28"/>
              </w:rPr>
              <w:t>oordenações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e seus docentes</w:t>
            </w:r>
          </w:p>
          <w:p w:rsidR="00BD7AEF" w:rsidRDefault="00BD7AEF" w:rsidP="00C55CB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BD7AEF" w:rsidRDefault="00BD7AEF" w:rsidP="00BD7AEF"/>
    <w:tbl>
      <w:tblPr>
        <w:tblStyle w:val="Tabelacomgrade"/>
        <w:tblW w:w="14377" w:type="dxa"/>
        <w:tblInd w:w="-289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527"/>
        <w:gridCol w:w="5245"/>
        <w:gridCol w:w="4605"/>
      </w:tblGrid>
      <w:tr w:rsidR="000D75F6" w:rsidTr="00C55CB2">
        <w:tc>
          <w:tcPr>
            <w:tcW w:w="14377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0D75F6" w:rsidRDefault="000D75F6" w:rsidP="000D75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28/01/2022</w:t>
            </w:r>
          </w:p>
        </w:tc>
      </w:tr>
      <w:tr w:rsidR="000D75F6" w:rsidTr="00C55CB2">
        <w:tc>
          <w:tcPr>
            <w:tcW w:w="14377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0D75F6" w:rsidRDefault="000D75F6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75F6" w:rsidTr="00C55CB2"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D75F6" w:rsidRDefault="000D75F6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MANHÃ </w:t>
            </w:r>
          </w:p>
          <w:p w:rsidR="000D75F6" w:rsidRDefault="000D75F6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08h00min. às 12h00min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D75F6" w:rsidRDefault="000D75F6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  <w:p w:rsidR="000D75F6" w:rsidRDefault="000D75F6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15h00min às 17h00min</w:t>
            </w: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D75F6" w:rsidRDefault="000D75F6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  <w:p w:rsidR="000D75F6" w:rsidRDefault="000D75F6" w:rsidP="00C55CB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19h00min. às 22h30min</w:t>
            </w:r>
          </w:p>
        </w:tc>
      </w:tr>
      <w:tr w:rsidR="000D75F6" w:rsidTr="00C55CB2">
        <w:trPr>
          <w:trHeight w:val="1105"/>
        </w:trPr>
        <w:tc>
          <w:tcPr>
            <w:tcW w:w="45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0D75F6" w:rsidRPr="00A25A74" w:rsidRDefault="000D75F6" w:rsidP="00A25A74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25A74">
              <w:rPr>
                <w:rFonts w:ascii="Arial" w:hAnsi="Arial" w:cs="Arial"/>
                <w:bCs/>
                <w:sz w:val="28"/>
                <w:szCs w:val="28"/>
              </w:rPr>
              <w:t>Elaboração do plano de ensino</w:t>
            </w:r>
          </w:p>
          <w:p w:rsidR="00A25A74" w:rsidRDefault="00A25A74" w:rsidP="00A25A74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25A74">
              <w:rPr>
                <w:rFonts w:ascii="Arial" w:hAnsi="Arial" w:cs="Arial"/>
                <w:bCs/>
                <w:sz w:val="28"/>
                <w:szCs w:val="28"/>
              </w:rPr>
              <w:t>Plataforma SEI</w:t>
            </w:r>
          </w:p>
          <w:p w:rsidR="00792090" w:rsidRDefault="00792090" w:rsidP="00A25A74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Manual de Metodologias Ativas</w:t>
            </w:r>
          </w:p>
          <w:p w:rsidR="00792090" w:rsidRPr="00A25A74" w:rsidRDefault="00792090" w:rsidP="00A25A74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Atualização do Currículo Lattes</w:t>
            </w:r>
          </w:p>
          <w:p w:rsidR="000D75F6" w:rsidRDefault="000D75F6" w:rsidP="00C55CB2">
            <w:pPr>
              <w:spacing w:line="240" w:lineRule="auto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792090" w:rsidRDefault="00792090" w:rsidP="00792090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Coordenações e seus docentes</w:t>
            </w:r>
          </w:p>
          <w:p w:rsidR="00A25A74" w:rsidRDefault="00A25A74" w:rsidP="000D75F6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A25A74" w:rsidRDefault="00A25A74" w:rsidP="000D75F6">
            <w:pPr>
              <w:spacing w:line="240" w:lineRule="auto"/>
              <w:ind w:firstLine="45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D75F6" w:rsidRDefault="000D75F6" w:rsidP="00C55CB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0D75F6" w:rsidRPr="00A25A74" w:rsidRDefault="000D75F6" w:rsidP="00792090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25A74">
              <w:rPr>
                <w:rFonts w:ascii="Arial" w:hAnsi="Arial" w:cs="Arial"/>
                <w:bCs/>
                <w:sz w:val="28"/>
                <w:szCs w:val="28"/>
              </w:rPr>
              <w:t>Entrega do plano de ensino</w:t>
            </w:r>
          </w:p>
          <w:p w:rsidR="00A25A74" w:rsidRDefault="00A25A74" w:rsidP="00792090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25A74">
              <w:rPr>
                <w:rFonts w:ascii="Arial" w:hAnsi="Arial" w:cs="Arial"/>
                <w:bCs/>
                <w:sz w:val="28"/>
                <w:szCs w:val="28"/>
              </w:rPr>
              <w:t>Plataforma SEI</w:t>
            </w:r>
          </w:p>
          <w:p w:rsidR="00792090" w:rsidRPr="00A25A74" w:rsidRDefault="00792090" w:rsidP="00792090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Manual de Metodologias Ativas</w:t>
            </w:r>
          </w:p>
          <w:p w:rsidR="00792090" w:rsidRPr="00A25A74" w:rsidRDefault="00792090" w:rsidP="00792090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Atualização do Currículo Lattes</w:t>
            </w:r>
          </w:p>
          <w:p w:rsidR="00792090" w:rsidRPr="00792090" w:rsidRDefault="00792090" w:rsidP="00792090">
            <w:pPr>
              <w:spacing w:line="240" w:lineRule="auto"/>
              <w:ind w:left="36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D75F6" w:rsidRDefault="000D75F6" w:rsidP="00C55CB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9841D7" w:rsidRDefault="009841D7"/>
    <w:sectPr w:rsidR="009841D7" w:rsidSect="0052137F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040"/>
    <w:multiLevelType w:val="hybridMultilevel"/>
    <w:tmpl w:val="36ACDE3E"/>
    <w:lvl w:ilvl="0" w:tplc="E7AEBFF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FE97F15"/>
    <w:multiLevelType w:val="hybridMultilevel"/>
    <w:tmpl w:val="F398C8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368B"/>
    <w:multiLevelType w:val="hybridMultilevel"/>
    <w:tmpl w:val="F398C8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F96"/>
    <w:multiLevelType w:val="hybridMultilevel"/>
    <w:tmpl w:val="53DEE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975"/>
    <w:multiLevelType w:val="hybridMultilevel"/>
    <w:tmpl w:val="46E88B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CE"/>
    <w:multiLevelType w:val="hybridMultilevel"/>
    <w:tmpl w:val="CA9C55C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FE6DB0"/>
    <w:multiLevelType w:val="hybridMultilevel"/>
    <w:tmpl w:val="752698FC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EFC5C3A"/>
    <w:multiLevelType w:val="hybridMultilevel"/>
    <w:tmpl w:val="476C6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84AB0"/>
    <w:multiLevelType w:val="hybridMultilevel"/>
    <w:tmpl w:val="25BC1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7F"/>
    <w:rsid w:val="00043F93"/>
    <w:rsid w:val="000D75F6"/>
    <w:rsid w:val="00156854"/>
    <w:rsid w:val="002029E7"/>
    <w:rsid w:val="002046CB"/>
    <w:rsid w:val="0020715B"/>
    <w:rsid w:val="002A4032"/>
    <w:rsid w:val="003277F3"/>
    <w:rsid w:val="003E2DFE"/>
    <w:rsid w:val="0052137F"/>
    <w:rsid w:val="00554260"/>
    <w:rsid w:val="0061193B"/>
    <w:rsid w:val="00616959"/>
    <w:rsid w:val="0062407F"/>
    <w:rsid w:val="00625B59"/>
    <w:rsid w:val="006B04DC"/>
    <w:rsid w:val="006B2B6B"/>
    <w:rsid w:val="00792090"/>
    <w:rsid w:val="00810406"/>
    <w:rsid w:val="00827920"/>
    <w:rsid w:val="00876F1A"/>
    <w:rsid w:val="008916B5"/>
    <w:rsid w:val="008E74E7"/>
    <w:rsid w:val="0095007E"/>
    <w:rsid w:val="0096622D"/>
    <w:rsid w:val="009841D7"/>
    <w:rsid w:val="00A003D9"/>
    <w:rsid w:val="00A25A74"/>
    <w:rsid w:val="00A5381A"/>
    <w:rsid w:val="00AF5878"/>
    <w:rsid w:val="00B1173F"/>
    <w:rsid w:val="00BD7AEF"/>
    <w:rsid w:val="00BE2C57"/>
    <w:rsid w:val="00BF569B"/>
    <w:rsid w:val="00C55CB2"/>
    <w:rsid w:val="00CF1D13"/>
    <w:rsid w:val="00D374B0"/>
    <w:rsid w:val="00D93FF3"/>
    <w:rsid w:val="00DD337B"/>
    <w:rsid w:val="00EA1C31"/>
    <w:rsid w:val="00EA6733"/>
    <w:rsid w:val="00F0704A"/>
    <w:rsid w:val="00FB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3EEF6"/>
  <w15:docId w15:val="{02B01CBC-421D-4166-9E4A-C6AB8692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7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3476-0E49-43B2-B72E-BC511A7E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55639</cp:lastModifiedBy>
  <cp:revision>18</cp:revision>
  <dcterms:created xsi:type="dcterms:W3CDTF">2022-01-17T16:58:00Z</dcterms:created>
  <dcterms:modified xsi:type="dcterms:W3CDTF">2022-01-17T20:48:00Z</dcterms:modified>
</cp:coreProperties>
</file>