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787E9" w14:textId="77777777" w:rsidR="00525F4F" w:rsidRPr="009F3174" w:rsidRDefault="00525F4F" w:rsidP="00525F4F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28 DE JANEIRO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71F50D4" w14:textId="77777777" w:rsidR="00525F4F" w:rsidRPr="003E6D62" w:rsidRDefault="00525F4F" w:rsidP="00525F4F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01 – </w:t>
            </w:r>
            <w:r w:rsidRPr="00E639AA">
              <w:rPr>
                <w:rFonts w:ascii="Times New Roman" w:hAnsi="Times New Roman" w:cs="Times New Roman"/>
                <w:sz w:val="18"/>
                <w:szCs w:val="18"/>
              </w:rPr>
              <w:t>NEUROCIRURGIA</w:t>
            </w:r>
          </w:p>
          <w:p w14:paraId="076CC1D1" w14:textId="77777777" w:rsidR="00525F4F" w:rsidRDefault="00525F4F" w:rsidP="00525F4F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02 – </w:t>
            </w:r>
            <w:r w:rsidRPr="00E639AA">
              <w:rPr>
                <w:rFonts w:ascii="Times New Roman" w:hAnsi="Times New Roman" w:cs="Times New Roman"/>
                <w:sz w:val="18"/>
                <w:szCs w:val="18"/>
              </w:rPr>
              <w:t>TRIAGEM ORTOPÉDICA / ENFERMARIA ORTOPÉDICA</w:t>
            </w:r>
          </w:p>
          <w:p w14:paraId="70289ECD" w14:textId="72541882" w:rsidR="00853850" w:rsidRDefault="00525F4F" w:rsidP="00525F4F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>[     ] BLOCO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39AA">
              <w:rPr>
                <w:rFonts w:ascii="Times New Roman" w:eastAsia="Times New Roman" w:hAnsi="Times New Roman" w:cs="Times New Roman"/>
                <w:sz w:val="18"/>
                <w:szCs w:val="18"/>
              </w:rPr>
              <w:t>SEMIOLOGIA</w:t>
            </w:r>
            <w:bookmarkStart w:id="0" w:name="_GoBack"/>
            <w:bookmarkEnd w:id="0"/>
          </w:p>
          <w:p w14:paraId="71BF53A9" w14:textId="703C74B9" w:rsidR="005825EB" w:rsidRPr="005825EB" w:rsidRDefault="005825EB" w:rsidP="005825EB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B1F7" w14:textId="77777777" w:rsidR="00EF56B1" w:rsidRDefault="00EF56B1">
      <w:pPr>
        <w:spacing w:after="0" w:line="240" w:lineRule="auto"/>
      </w:pPr>
      <w:r>
        <w:separator/>
      </w:r>
    </w:p>
  </w:endnote>
  <w:endnote w:type="continuationSeparator" w:id="0">
    <w:p w14:paraId="3533D8DA" w14:textId="77777777" w:rsidR="00EF56B1" w:rsidRDefault="00EF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70D5233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F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F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0FA5" w14:textId="77777777" w:rsidR="00EF56B1" w:rsidRDefault="00EF56B1">
      <w:pPr>
        <w:spacing w:after="0" w:line="240" w:lineRule="auto"/>
      </w:pPr>
      <w:r>
        <w:separator/>
      </w:r>
    </w:p>
  </w:footnote>
  <w:footnote w:type="continuationSeparator" w:id="0">
    <w:p w14:paraId="355BBE39" w14:textId="77777777" w:rsidR="00EF56B1" w:rsidRDefault="00EF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5F4F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EF56B1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F5FB-8DA7-4A38-9B9D-0CD5EEA4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255</cp:revision>
  <cp:lastPrinted>2025-07-18T12:47:00Z</cp:lastPrinted>
  <dcterms:created xsi:type="dcterms:W3CDTF">2024-01-09T16:41:00Z</dcterms:created>
  <dcterms:modified xsi:type="dcterms:W3CDTF">2026-01-28T11:23:00Z</dcterms:modified>
</cp:coreProperties>
</file>