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A75" w:rsidRPr="00E81C7E" w:rsidRDefault="009B651A" w:rsidP="00670779">
      <w:pPr>
        <w:spacing w:after="0" w:line="240" w:lineRule="auto"/>
        <w:jc w:val="center"/>
        <w:rPr>
          <w:rFonts w:ascii="Paton Bold" w:hAnsi="Paton Bold" w:cs="Arial"/>
          <w:lang w:eastAsia="pt-BR"/>
        </w:rPr>
      </w:pPr>
      <w:r w:rsidRPr="00E81C7E">
        <w:rPr>
          <w:rFonts w:ascii="Paton Bold" w:hAnsi="Paton Bold" w:cs="Arial"/>
          <w:b/>
          <w:lang w:eastAsia="pt-BR"/>
        </w:rPr>
        <w:t>RELAÇÃO DE PROJETOS APROVA</w:t>
      </w:r>
      <w:bookmarkStart w:id="0" w:name="_GoBack"/>
      <w:bookmarkEnd w:id="0"/>
      <w:r w:rsidRPr="00E81C7E">
        <w:rPr>
          <w:rFonts w:ascii="Paton Bold" w:hAnsi="Paton Bold" w:cs="Arial"/>
          <w:b/>
          <w:lang w:eastAsia="pt-BR"/>
        </w:rPr>
        <w:t>DOS EDITAL PROPESQ UNIRG/2019/03</w:t>
      </w:r>
    </w:p>
    <w:p w:rsidR="009B651A" w:rsidRPr="00E81C7E" w:rsidRDefault="009B651A" w:rsidP="009B651A">
      <w:pPr>
        <w:autoSpaceDE w:val="0"/>
        <w:autoSpaceDN w:val="0"/>
        <w:adjustRightInd w:val="0"/>
        <w:spacing w:after="0" w:line="240" w:lineRule="auto"/>
        <w:jc w:val="center"/>
        <w:rPr>
          <w:rFonts w:ascii="Paton Bold" w:hAnsi="Paton Bold" w:cs="Arial"/>
          <w:b/>
          <w:bCs/>
        </w:rPr>
      </w:pPr>
      <w:r w:rsidRPr="00E81C7E">
        <w:rPr>
          <w:rFonts w:ascii="Paton Bold" w:hAnsi="Paton Bold" w:cs="Arial"/>
          <w:b/>
          <w:bCs/>
        </w:rPr>
        <w:t>PROJETOS DE PESQUISA DOCENTE E</w:t>
      </w:r>
    </w:p>
    <w:p w:rsidR="009B651A" w:rsidRPr="00E81C7E" w:rsidRDefault="009B651A" w:rsidP="009B651A">
      <w:pPr>
        <w:autoSpaceDE w:val="0"/>
        <w:autoSpaceDN w:val="0"/>
        <w:adjustRightInd w:val="0"/>
        <w:spacing w:after="0" w:line="240" w:lineRule="auto"/>
        <w:jc w:val="center"/>
        <w:rPr>
          <w:rFonts w:ascii="Paton Bold" w:hAnsi="Paton Bold" w:cs="Arial"/>
          <w:b/>
          <w:bCs/>
        </w:rPr>
      </w:pPr>
      <w:r w:rsidRPr="00E81C7E">
        <w:rPr>
          <w:rFonts w:ascii="Paton Bold" w:hAnsi="Paton Bold" w:cs="Arial"/>
          <w:b/>
          <w:bCs/>
        </w:rPr>
        <w:t>DISCENTES PARA O PROGRAMA INSTITUCIONAL DE BOLSAS DE INICIAÇÃO</w:t>
      </w:r>
    </w:p>
    <w:p w:rsidR="009B651A" w:rsidRPr="00E81C7E" w:rsidRDefault="009B651A" w:rsidP="009B651A">
      <w:pPr>
        <w:autoSpaceDE w:val="0"/>
        <w:autoSpaceDN w:val="0"/>
        <w:adjustRightInd w:val="0"/>
        <w:spacing w:after="0" w:line="240" w:lineRule="auto"/>
        <w:jc w:val="center"/>
        <w:rPr>
          <w:rFonts w:ascii="Paton Bold" w:hAnsi="Paton Bold" w:cs="Arial"/>
          <w:b/>
          <w:bCs/>
        </w:rPr>
      </w:pPr>
      <w:r w:rsidRPr="00E81C7E">
        <w:rPr>
          <w:rFonts w:ascii="Paton Bold" w:hAnsi="Paton Bold" w:cs="Arial"/>
          <w:b/>
          <w:bCs/>
        </w:rPr>
        <w:t xml:space="preserve">CIENTÍFICA </w:t>
      </w:r>
      <w:r w:rsidRPr="00E81C7E">
        <w:rPr>
          <w:rFonts w:ascii="Paton Bold" w:hAnsi="Paton Bold" w:cs="Arial-BoldMT"/>
          <w:b/>
          <w:bCs/>
        </w:rPr>
        <w:t xml:space="preserve">– </w:t>
      </w:r>
      <w:proofErr w:type="gramStart"/>
      <w:r w:rsidRPr="00E81C7E">
        <w:rPr>
          <w:rFonts w:ascii="Paton Bold" w:hAnsi="Paton Bold" w:cs="Arial"/>
          <w:b/>
          <w:bCs/>
        </w:rPr>
        <w:t>PIBIC(</w:t>
      </w:r>
      <w:proofErr w:type="gramEnd"/>
      <w:r w:rsidRPr="00E81C7E">
        <w:rPr>
          <w:rFonts w:ascii="Paton Bold" w:hAnsi="Paton Bold" w:cs="Arial"/>
          <w:b/>
          <w:bCs/>
        </w:rPr>
        <w:t>2020)</w:t>
      </w:r>
    </w:p>
    <w:p w:rsidR="009B651A" w:rsidRPr="00E81C7E" w:rsidRDefault="009B651A" w:rsidP="00670779">
      <w:pPr>
        <w:spacing w:after="0" w:line="240" w:lineRule="auto"/>
        <w:jc w:val="center"/>
        <w:rPr>
          <w:rFonts w:ascii="Paton Bold" w:hAnsi="Paton Bold" w:cs="Arial"/>
          <w:b/>
          <w:lang w:eastAsia="pt-BR"/>
        </w:rPr>
      </w:pPr>
    </w:p>
    <w:p w:rsidR="00AC6A75" w:rsidRPr="00E81C7E" w:rsidRDefault="00AC6A75" w:rsidP="00AC6A75">
      <w:pPr>
        <w:spacing w:after="0" w:line="240" w:lineRule="auto"/>
        <w:jc w:val="center"/>
        <w:rPr>
          <w:rFonts w:ascii="Paton Bold" w:hAnsi="Paton Bold" w:cs="Arial"/>
          <w:b/>
          <w:lang w:eastAsia="pt-BR"/>
        </w:rPr>
      </w:pPr>
      <w:r w:rsidRPr="00E81C7E">
        <w:rPr>
          <w:rFonts w:ascii="Paton Bold" w:hAnsi="Paton Bold" w:cs="Arial"/>
          <w:b/>
          <w:lang w:eastAsia="pt-BR"/>
        </w:rPr>
        <w:t>Período de vigência:</w:t>
      </w:r>
      <w:r w:rsidRPr="00E81C7E">
        <w:rPr>
          <w:rFonts w:ascii="Paton Bold" w:hAnsi="Paton Bold" w:cs="Arial"/>
          <w:lang w:eastAsia="pt-BR"/>
        </w:rPr>
        <w:t xml:space="preserve"> </w:t>
      </w:r>
      <w:proofErr w:type="gramStart"/>
      <w:r w:rsidRPr="00E81C7E">
        <w:rPr>
          <w:rFonts w:ascii="Paton Bold" w:hAnsi="Paton Bold" w:cs="Arial"/>
          <w:lang w:eastAsia="pt-BR"/>
        </w:rPr>
        <w:t>Janeiro</w:t>
      </w:r>
      <w:proofErr w:type="gramEnd"/>
      <w:r w:rsidRPr="00E81C7E">
        <w:rPr>
          <w:rFonts w:ascii="Paton Bold" w:hAnsi="Paton Bold" w:cs="Arial"/>
          <w:lang w:eastAsia="pt-BR"/>
        </w:rPr>
        <w:t xml:space="preserve"> a Dezembro de 2020 - </w:t>
      </w:r>
      <w:r w:rsidRPr="00E81C7E">
        <w:rPr>
          <w:rFonts w:ascii="Paton Bold" w:hAnsi="Paton Bold" w:cs="Arial"/>
          <w:b/>
          <w:lang w:eastAsia="pt-BR"/>
        </w:rPr>
        <w:t xml:space="preserve">Prorrogado </w:t>
      </w:r>
      <w:r w:rsidR="005167EC" w:rsidRPr="00E81C7E">
        <w:rPr>
          <w:rFonts w:ascii="Paton Bold" w:hAnsi="Paton Bold" w:cs="Arial"/>
          <w:b/>
          <w:lang w:eastAsia="pt-BR"/>
        </w:rPr>
        <w:t>até</w:t>
      </w:r>
      <w:r w:rsidRPr="00E81C7E">
        <w:rPr>
          <w:rFonts w:ascii="Paton Bold" w:hAnsi="Paton Bold" w:cs="Arial"/>
          <w:b/>
          <w:lang w:eastAsia="pt-BR"/>
        </w:rPr>
        <w:t xml:space="preserve"> 30/06/2021</w:t>
      </w:r>
    </w:p>
    <w:p w:rsidR="00AC6A75" w:rsidRPr="00E81C7E" w:rsidRDefault="00AC6A75" w:rsidP="00AC6A75">
      <w:pPr>
        <w:spacing w:after="0" w:line="240" w:lineRule="auto"/>
        <w:jc w:val="center"/>
        <w:rPr>
          <w:rFonts w:ascii="Paton Bold" w:hAnsi="Paton Bold" w:cs="Arial"/>
          <w:b/>
          <w:lang w:eastAsia="pt-BR"/>
        </w:rPr>
      </w:pP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5622"/>
        <w:gridCol w:w="4329"/>
        <w:gridCol w:w="4326"/>
      </w:tblGrid>
      <w:tr w:rsidR="00702F88" w:rsidRPr="00E81C7E" w:rsidTr="00702F88">
        <w:trPr>
          <w:trHeight w:val="20"/>
          <w:jc w:val="center"/>
        </w:trPr>
        <w:tc>
          <w:tcPr>
            <w:tcW w:w="1969" w:type="pct"/>
            <w:shd w:val="clear" w:color="auto" w:fill="D9D9D9" w:themeFill="background1" w:themeFillShade="D9"/>
            <w:vAlign w:val="center"/>
          </w:tcPr>
          <w:p w:rsidR="00702F88" w:rsidRPr="00E81C7E" w:rsidRDefault="00702F88" w:rsidP="00773E1C">
            <w:pPr>
              <w:jc w:val="center"/>
              <w:rPr>
                <w:rFonts w:ascii="Paton Bold" w:hAnsi="Paton Bold" w:cs="Arial"/>
                <w:b/>
              </w:rPr>
            </w:pPr>
            <w:r w:rsidRPr="00E81C7E">
              <w:rPr>
                <w:rFonts w:ascii="Paton Bold" w:hAnsi="Paton Bold" w:cs="Arial"/>
                <w:b/>
              </w:rPr>
              <w:t>TÍTULO DO PROJETO</w:t>
            </w:r>
          </w:p>
        </w:tc>
        <w:tc>
          <w:tcPr>
            <w:tcW w:w="1516" w:type="pct"/>
            <w:shd w:val="clear" w:color="auto" w:fill="D9D9D9" w:themeFill="background1" w:themeFillShade="D9"/>
            <w:vAlign w:val="center"/>
          </w:tcPr>
          <w:p w:rsidR="00702F88" w:rsidRPr="00E81C7E" w:rsidRDefault="00702F88" w:rsidP="00773E1C">
            <w:pPr>
              <w:jc w:val="center"/>
              <w:rPr>
                <w:rFonts w:ascii="Paton Bold" w:hAnsi="Paton Bold" w:cs="Arial"/>
                <w:b/>
              </w:rPr>
            </w:pPr>
            <w:r w:rsidRPr="00E81C7E">
              <w:rPr>
                <w:rFonts w:ascii="Paton Bold" w:hAnsi="Paton Bold" w:cs="Arial"/>
                <w:b/>
              </w:rPr>
              <w:t>LINHAS DE PESQUISA</w:t>
            </w:r>
          </w:p>
        </w:tc>
        <w:tc>
          <w:tcPr>
            <w:tcW w:w="1515" w:type="pct"/>
            <w:shd w:val="clear" w:color="auto" w:fill="D9D9D9" w:themeFill="background1" w:themeFillShade="D9"/>
          </w:tcPr>
          <w:p w:rsidR="00702F88" w:rsidRPr="00E81C7E" w:rsidRDefault="009E3193" w:rsidP="00773E1C">
            <w:pPr>
              <w:jc w:val="center"/>
              <w:rPr>
                <w:rFonts w:ascii="Paton Bold" w:hAnsi="Paton Bold" w:cs="Arial"/>
                <w:b/>
              </w:rPr>
            </w:pPr>
            <w:r w:rsidRPr="00E81C7E">
              <w:rPr>
                <w:rFonts w:ascii="Paton Bold" w:hAnsi="Paton Bold" w:cs="Arial"/>
                <w:b/>
              </w:rPr>
              <w:t>DOCENTE/BOLSISTA</w:t>
            </w:r>
          </w:p>
        </w:tc>
      </w:tr>
      <w:tr w:rsidR="00702F88" w:rsidRPr="00E81C7E" w:rsidTr="00702F88">
        <w:trPr>
          <w:trHeight w:val="20"/>
          <w:jc w:val="center"/>
        </w:trPr>
        <w:tc>
          <w:tcPr>
            <w:tcW w:w="1969" w:type="pct"/>
            <w:shd w:val="clear" w:color="auto" w:fill="FFFFFF" w:themeFill="background1"/>
            <w:vAlign w:val="center"/>
          </w:tcPr>
          <w:p w:rsidR="00702F88" w:rsidRPr="00E81C7E" w:rsidRDefault="00702F88" w:rsidP="00773E1C">
            <w:pPr>
              <w:jc w:val="both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</w:rPr>
              <w:t xml:space="preserve">Avaliação do grau de desconforto físico e psicológico quanto ao exame </w:t>
            </w:r>
            <w:proofErr w:type="spellStart"/>
            <w:r w:rsidRPr="00E81C7E">
              <w:rPr>
                <w:rFonts w:ascii="Paton Bold" w:hAnsi="Paton Bold" w:cs="Arial"/>
              </w:rPr>
              <w:t>colpocitológico</w:t>
            </w:r>
            <w:proofErr w:type="spellEnd"/>
          </w:p>
        </w:tc>
        <w:tc>
          <w:tcPr>
            <w:tcW w:w="1516" w:type="pct"/>
            <w:shd w:val="clear" w:color="auto" w:fill="FFFFFF" w:themeFill="background1"/>
            <w:vAlign w:val="center"/>
          </w:tcPr>
          <w:p w:rsidR="00702F88" w:rsidRPr="00E81C7E" w:rsidRDefault="005D4BA1" w:rsidP="00B617F9">
            <w:pPr>
              <w:autoSpaceDE w:val="0"/>
              <w:autoSpaceDN w:val="0"/>
              <w:adjustRightInd w:val="0"/>
              <w:jc w:val="both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  <w:b/>
              </w:rPr>
              <w:t>Grupo</w:t>
            </w:r>
            <w:r w:rsidR="00F253A9" w:rsidRPr="00E81C7E">
              <w:rPr>
                <w:rFonts w:ascii="Paton Bold" w:hAnsi="Paton Bold" w:cs="Arial"/>
                <w:b/>
              </w:rPr>
              <w:t xml:space="preserve"> </w:t>
            </w:r>
            <w:r w:rsidRPr="00E81C7E">
              <w:rPr>
                <w:rFonts w:ascii="Paton Bold" w:hAnsi="Paton Bold" w:cs="Arial"/>
                <w:b/>
              </w:rPr>
              <w:t>2</w:t>
            </w:r>
            <w:r w:rsidR="00F253A9" w:rsidRPr="00E81C7E">
              <w:rPr>
                <w:rFonts w:ascii="Paton Bold" w:hAnsi="Paton Bold" w:cs="Arial"/>
              </w:rPr>
              <w:t xml:space="preserve"> </w:t>
            </w:r>
            <w:r w:rsidRPr="00E81C7E">
              <w:rPr>
                <w:rFonts w:ascii="Paton Bold" w:hAnsi="Paton Bold" w:cs="Arial"/>
              </w:rPr>
              <w:t>- Prevenção e Promoção da Saúde;</w:t>
            </w:r>
          </w:p>
          <w:p w:rsidR="005D4BA1" w:rsidRPr="00E81C7E" w:rsidRDefault="005D4BA1" w:rsidP="00B617F9">
            <w:pPr>
              <w:autoSpaceDE w:val="0"/>
              <w:autoSpaceDN w:val="0"/>
              <w:adjustRightInd w:val="0"/>
              <w:jc w:val="both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  <w:b/>
              </w:rPr>
              <w:t>Linha 6</w:t>
            </w:r>
            <w:r w:rsidRPr="00E81C7E">
              <w:rPr>
                <w:rFonts w:ascii="Paton Bold" w:hAnsi="Paton Bold" w:cs="Arial"/>
              </w:rPr>
              <w:t xml:space="preserve"> – Políticas Públicas e Gestão em Saúde.</w:t>
            </w:r>
          </w:p>
        </w:tc>
        <w:tc>
          <w:tcPr>
            <w:tcW w:w="1515" w:type="pct"/>
            <w:shd w:val="clear" w:color="auto" w:fill="FFFFFF" w:themeFill="background1"/>
          </w:tcPr>
          <w:p w:rsidR="00702F88" w:rsidRPr="00E81C7E" w:rsidRDefault="00702F88" w:rsidP="00702F88">
            <w:pPr>
              <w:autoSpaceDE w:val="0"/>
              <w:autoSpaceDN w:val="0"/>
              <w:adjustRightInd w:val="0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  <w:b/>
              </w:rPr>
              <w:t xml:space="preserve">Coord. </w:t>
            </w:r>
            <w:r w:rsidRPr="00E81C7E">
              <w:rPr>
                <w:rFonts w:ascii="Paton Bold" w:hAnsi="Paton Bold" w:cs="Arial"/>
              </w:rPr>
              <w:t>Fabiana Cândida de Q. S. Anjos;</w:t>
            </w:r>
          </w:p>
          <w:p w:rsidR="00702F88" w:rsidRPr="00E81C7E" w:rsidRDefault="00702F88" w:rsidP="00702F88">
            <w:pPr>
              <w:autoSpaceDE w:val="0"/>
              <w:autoSpaceDN w:val="0"/>
              <w:adjustRightInd w:val="0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</w:rPr>
              <w:t>Colaborador: Priscila F. Barbosa;</w:t>
            </w:r>
          </w:p>
          <w:p w:rsidR="00702F88" w:rsidRPr="00E81C7E" w:rsidRDefault="00702F88" w:rsidP="00702F88">
            <w:pPr>
              <w:autoSpaceDE w:val="0"/>
              <w:autoSpaceDN w:val="0"/>
              <w:adjustRightInd w:val="0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</w:rPr>
              <w:t xml:space="preserve">Bolsista: Débora </w:t>
            </w:r>
            <w:proofErr w:type="spellStart"/>
            <w:r w:rsidRPr="00E81C7E">
              <w:rPr>
                <w:rFonts w:ascii="Paton Bold" w:hAnsi="Paton Bold" w:cs="Arial"/>
              </w:rPr>
              <w:t>Zvicker</w:t>
            </w:r>
            <w:proofErr w:type="spellEnd"/>
            <w:r w:rsidRPr="00E81C7E">
              <w:rPr>
                <w:rFonts w:ascii="Paton Bold" w:hAnsi="Paton Bold" w:cs="Arial"/>
              </w:rPr>
              <w:t xml:space="preserve"> da Silva;</w:t>
            </w:r>
          </w:p>
          <w:p w:rsidR="00702F88" w:rsidRPr="00E81C7E" w:rsidRDefault="00702F88" w:rsidP="00702F88">
            <w:pPr>
              <w:autoSpaceDE w:val="0"/>
              <w:autoSpaceDN w:val="0"/>
              <w:adjustRightInd w:val="0"/>
              <w:rPr>
                <w:rFonts w:ascii="Paton Bold" w:hAnsi="Paton Bold" w:cs="Arial"/>
                <w:b/>
              </w:rPr>
            </w:pPr>
            <w:r w:rsidRPr="00E81C7E">
              <w:rPr>
                <w:rFonts w:ascii="Paton Bold" w:hAnsi="Paton Bold" w:cs="Arial"/>
              </w:rPr>
              <w:t>Voluntária: Ana Luiza R. Isaac.</w:t>
            </w:r>
          </w:p>
        </w:tc>
      </w:tr>
      <w:tr w:rsidR="00702F88" w:rsidRPr="00E81C7E" w:rsidTr="00702F88">
        <w:trPr>
          <w:trHeight w:val="950"/>
          <w:jc w:val="center"/>
        </w:trPr>
        <w:tc>
          <w:tcPr>
            <w:tcW w:w="1969" w:type="pct"/>
            <w:shd w:val="clear" w:color="auto" w:fill="D9D9D9" w:themeFill="background1" w:themeFillShade="D9"/>
            <w:vAlign w:val="center"/>
          </w:tcPr>
          <w:p w:rsidR="00702F88" w:rsidRPr="00E81C7E" w:rsidRDefault="00702F88" w:rsidP="00773E1C">
            <w:pPr>
              <w:autoSpaceDE w:val="0"/>
              <w:autoSpaceDN w:val="0"/>
              <w:adjustRightInd w:val="0"/>
              <w:jc w:val="both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</w:rPr>
              <w:t xml:space="preserve">Evidência clínica da eficácia e segurança do uso do óvulo de óleo-resina de copaíba como potencial fitoterápico simples para controle de </w:t>
            </w:r>
            <w:proofErr w:type="spellStart"/>
            <w:r w:rsidRPr="00E81C7E">
              <w:rPr>
                <w:rFonts w:ascii="Paton Bold" w:hAnsi="Paton Bold" w:cs="Arial"/>
              </w:rPr>
              <w:t>vaginose</w:t>
            </w:r>
            <w:proofErr w:type="spellEnd"/>
          </w:p>
        </w:tc>
        <w:tc>
          <w:tcPr>
            <w:tcW w:w="1516" w:type="pct"/>
            <w:shd w:val="clear" w:color="auto" w:fill="D9D9D9" w:themeFill="background1" w:themeFillShade="D9"/>
            <w:vAlign w:val="center"/>
          </w:tcPr>
          <w:p w:rsidR="00AB46ED" w:rsidRPr="00E81C7E" w:rsidRDefault="00AB46ED" w:rsidP="00B617F9">
            <w:pPr>
              <w:autoSpaceDE w:val="0"/>
              <w:autoSpaceDN w:val="0"/>
              <w:adjustRightInd w:val="0"/>
              <w:jc w:val="both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  <w:b/>
              </w:rPr>
              <w:t>Grupo 2</w:t>
            </w:r>
            <w:r w:rsidR="00212170" w:rsidRPr="00E81C7E">
              <w:rPr>
                <w:rFonts w:ascii="Paton Bold" w:hAnsi="Paton Bold" w:cs="Arial"/>
              </w:rPr>
              <w:t xml:space="preserve"> </w:t>
            </w:r>
            <w:r w:rsidRPr="00E81C7E">
              <w:rPr>
                <w:rFonts w:ascii="Paton Bold" w:hAnsi="Paton Bold" w:cs="Arial"/>
              </w:rPr>
              <w:t>- Prevenção e Promoção da Saúde;</w:t>
            </w:r>
          </w:p>
          <w:p w:rsidR="00702F88" w:rsidRPr="00E81C7E" w:rsidRDefault="00AB46ED" w:rsidP="00B617F9">
            <w:pPr>
              <w:autoSpaceDE w:val="0"/>
              <w:autoSpaceDN w:val="0"/>
              <w:adjustRightInd w:val="0"/>
              <w:jc w:val="both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  <w:b/>
              </w:rPr>
              <w:t>Linha</w:t>
            </w:r>
            <w:r w:rsidR="00212170" w:rsidRPr="00E81C7E">
              <w:rPr>
                <w:rFonts w:ascii="Paton Bold" w:hAnsi="Paton Bold" w:cs="Arial"/>
                <w:b/>
              </w:rPr>
              <w:t xml:space="preserve"> 5</w:t>
            </w:r>
            <w:r w:rsidRPr="00E81C7E">
              <w:rPr>
                <w:rFonts w:ascii="Paton Bold" w:hAnsi="Paton Bold" w:cs="Arial"/>
              </w:rPr>
              <w:t xml:space="preserve"> - Produtos Naturais.</w:t>
            </w:r>
          </w:p>
        </w:tc>
        <w:tc>
          <w:tcPr>
            <w:tcW w:w="1515" w:type="pct"/>
            <w:shd w:val="clear" w:color="auto" w:fill="D9D9D9" w:themeFill="background1" w:themeFillShade="D9"/>
          </w:tcPr>
          <w:p w:rsidR="00702F88" w:rsidRPr="00E81C7E" w:rsidRDefault="00702F88" w:rsidP="00702F88">
            <w:pPr>
              <w:autoSpaceDE w:val="0"/>
              <w:autoSpaceDN w:val="0"/>
              <w:adjustRightInd w:val="0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  <w:b/>
              </w:rPr>
              <w:t xml:space="preserve">Coord. </w:t>
            </w:r>
            <w:proofErr w:type="spellStart"/>
            <w:r w:rsidRPr="00E81C7E">
              <w:rPr>
                <w:rFonts w:ascii="Paton Bold" w:hAnsi="Paton Bold" w:cs="Arial"/>
              </w:rPr>
              <w:t>Nelita</w:t>
            </w:r>
            <w:proofErr w:type="spellEnd"/>
            <w:r w:rsidRPr="00E81C7E">
              <w:rPr>
                <w:rFonts w:ascii="Paton Bold" w:hAnsi="Paton Bold" w:cs="Arial"/>
              </w:rPr>
              <w:t xml:space="preserve"> G. Faria de Bessa;</w:t>
            </w:r>
          </w:p>
          <w:p w:rsidR="00702F88" w:rsidRPr="00E81C7E" w:rsidRDefault="00702F88" w:rsidP="00702F88">
            <w:pPr>
              <w:autoSpaceDE w:val="0"/>
              <w:autoSpaceDN w:val="0"/>
              <w:adjustRightInd w:val="0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  <w:b/>
              </w:rPr>
              <w:t>Colaborador 1:</w:t>
            </w:r>
            <w:r w:rsidRPr="00E81C7E">
              <w:rPr>
                <w:rFonts w:ascii="Paton Bold" w:hAnsi="Paton Bold" w:cs="Arial"/>
              </w:rPr>
              <w:t xml:space="preserve"> </w:t>
            </w:r>
            <w:proofErr w:type="spellStart"/>
            <w:r w:rsidRPr="00E81C7E">
              <w:rPr>
                <w:rFonts w:ascii="Paton Bold" w:hAnsi="Paton Bold" w:cs="Arial"/>
              </w:rPr>
              <w:t>Miréia</w:t>
            </w:r>
            <w:proofErr w:type="spellEnd"/>
            <w:r w:rsidRPr="00E81C7E">
              <w:rPr>
                <w:rFonts w:ascii="Paton Bold" w:hAnsi="Paton Bold" w:cs="Arial"/>
              </w:rPr>
              <w:t xml:space="preserve"> Aparecida B. Pereira;</w:t>
            </w:r>
          </w:p>
          <w:p w:rsidR="00702F88" w:rsidRPr="00E81C7E" w:rsidRDefault="00702F88" w:rsidP="00702F88">
            <w:pPr>
              <w:autoSpaceDE w:val="0"/>
              <w:autoSpaceDN w:val="0"/>
              <w:adjustRightInd w:val="0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  <w:b/>
              </w:rPr>
              <w:t>Colaborador 2:</w:t>
            </w:r>
            <w:r w:rsidRPr="00E81C7E">
              <w:rPr>
                <w:rFonts w:ascii="Paton Bold" w:hAnsi="Paton Bold" w:cs="Arial"/>
              </w:rPr>
              <w:t xml:space="preserve"> </w:t>
            </w:r>
            <w:proofErr w:type="spellStart"/>
            <w:r w:rsidRPr="00E81C7E">
              <w:rPr>
                <w:rFonts w:ascii="Paton Bold" w:hAnsi="Paton Bold" w:cs="Arial"/>
              </w:rPr>
              <w:t>Marcosa</w:t>
            </w:r>
            <w:proofErr w:type="spellEnd"/>
            <w:r w:rsidRPr="00E81C7E">
              <w:rPr>
                <w:rFonts w:ascii="Paton Bold" w:hAnsi="Paton Bold" w:cs="Arial"/>
              </w:rPr>
              <w:t xml:space="preserve"> T. da Silva;</w:t>
            </w:r>
          </w:p>
          <w:p w:rsidR="00702F88" w:rsidRPr="00E81C7E" w:rsidRDefault="00702F88" w:rsidP="00702F88">
            <w:pPr>
              <w:autoSpaceDE w:val="0"/>
              <w:autoSpaceDN w:val="0"/>
              <w:adjustRightInd w:val="0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  <w:b/>
              </w:rPr>
              <w:t>Bolsista:</w:t>
            </w:r>
            <w:r w:rsidRPr="00E81C7E">
              <w:rPr>
                <w:rFonts w:ascii="Paton Bold" w:hAnsi="Paton Bold" w:cs="Arial"/>
              </w:rPr>
              <w:t xml:space="preserve"> Hugo Diniz Reis;</w:t>
            </w:r>
          </w:p>
          <w:p w:rsidR="00702F88" w:rsidRPr="00E81C7E" w:rsidRDefault="00702F88" w:rsidP="00702F88">
            <w:pPr>
              <w:autoSpaceDE w:val="0"/>
              <w:autoSpaceDN w:val="0"/>
              <w:adjustRightInd w:val="0"/>
              <w:rPr>
                <w:rFonts w:ascii="Paton Bold" w:hAnsi="Paton Bold" w:cs="Arial"/>
                <w:b/>
              </w:rPr>
            </w:pPr>
            <w:r w:rsidRPr="00E81C7E">
              <w:rPr>
                <w:rFonts w:ascii="Paton Bold" w:hAnsi="Paton Bold" w:cs="Arial"/>
                <w:b/>
              </w:rPr>
              <w:t>Voluntária:</w:t>
            </w:r>
            <w:r w:rsidRPr="00E81C7E">
              <w:rPr>
                <w:rFonts w:ascii="Paton Bold" w:hAnsi="Paton Bold" w:cs="Arial"/>
              </w:rPr>
              <w:t xml:space="preserve"> Manuela Bandeira Silva.</w:t>
            </w:r>
          </w:p>
        </w:tc>
      </w:tr>
      <w:tr w:rsidR="00702F88" w:rsidRPr="00E81C7E" w:rsidTr="00702F88">
        <w:trPr>
          <w:trHeight w:val="1425"/>
          <w:jc w:val="center"/>
        </w:trPr>
        <w:tc>
          <w:tcPr>
            <w:tcW w:w="1969" w:type="pct"/>
            <w:vAlign w:val="center"/>
          </w:tcPr>
          <w:p w:rsidR="00702F88" w:rsidRPr="00E81C7E" w:rsidRDefault="00702F88" w:rsidP="00773E1C">
            <w:pPr>
              <w:jc w:val="both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</w:rPr>
              <w:t>Sistema para identificar dor por meio da frequência e intensidade sonora do choro infantil</w:t>
            </w:r>
          </w:p>
        </w:tc>
        <w:tc>
          <w:tcPr>
            <w:tcW w:w="1516" w:type="pct"/>
            <w:vAlign w:val="center"/>
          </w:tcPr>
          <w:p w:rsidR="00F253A9" w:rsidRPr="00E81C7E" w:rsidRDefault="00F253A9" w:rsidP="00B617F9">
            <w:pPr>
              <w:autoSpaceDE w:val="0"/>
              <w:autoSpaceDN w:val="0"/>
              <w:adjustRightInd w:val="0"/>
              <w:jc w:val="both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  <w:b/>
              </w:rPr>
              <w:t>Grupo 2</w:t>
            </w:r>
            <w:r w:rsidRPr="00E81C7E">
              <w:rPr>
                <w:rFonts w:ascii="Paton Bold" w:hAnsi="Paton Bold" w:cs="Arial"/>
              </w:rPr>
              <w:t xml:space="preserve"> - Prevenção e Promoção da Saúde;</w:t>
            </w:r>
          </w:p>
          <w:p w:rsidR="00702F88" w:rsidRPr="00E81C7E" w:rsidRDefault="00F253A9" w:rsidP="00B617F9">
            <w:pPr>
              <w:jc w:val="both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  <w:b/>
              </w:rPr>
              <w:t>Linha 2</w:t>
            </w:r>
            <w:r w:rsidRPr="00E81C7E">
              <w:rPr>
                <w:rFonts w:ascii="Paton Bold" w:hAnsi="Paton Bold" w:cs="Arial"/>
              </w:rPr>
              <w:t xml:space="preserve"> – Aspectos Multidisciplinar da Dor.</w:t>
            </w:r>
          </w:p>
        </w:tc>
        <w:tc>
          <w:tcPr>
            <w:tcW w:w="1515" w:type="pct"/>
          </w:tcPr>
          <w:p w:rsidR="00702F88" w:rsidRPr="00E81C7E" w:rsidRDefault="00702F88" w:rsidP="00702F88">
            <w:pPr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  <w:b/>
              </w:rPr>
              <w:t xml:space="preserve">Coord. </w:t>
            </w:r>
            <w:proofErr w:type="spellStart"/>
            <w:r w:rsidRPr="00E81C7E">
              <w:rPr>
                <w:rFonts w:ascii="Paton Bold" w:hAnsi="Paton Bold" w:cs="Arial"/>
              </w:rPr>
              <w:t>Rise</w:t>
            </w:r>
            <w:proofErr w:type="spellEnd"/>
            <w:r w:rsidRPr="00E81C7E">
              <w:rPr>
                <w:rFonts w:ascii="Paton Bold" w:hAnsi="Paton Bold" w:cs="Arial"/>
              </w:rPr>
              <w:t xml:space="preserve"> Consolação I. C. </w:t>
            </w:r>
            <w:proofErr w:type="spellStart"/>
            <w:r w:rsidRPr="00E81C7E">
              <w:rPr>
                <w:rFonts w:ascii="Paton Bold" w:hAnsi="Paton Bold" w:cs="Arial"/>
              </w:rPr>
              <w:t>Rank</w:t>
            </w:r>
            <w:proofErr w:type="spellEnd"/>
            <w:r w:rsidRPr="00E81C7E">
              <w:rPr>
                <w:rFonts w:ascii="Paton Bold" w:hAnsi="Paton Bold" w:cs="Arial"/>
              </w:rPr>
              <w:t>;</w:t>
            </w:r>
          </w:p>
          <w:p w:rsidR="00702F88" w:rsidRPr="00E81C7E" w:rsidRDefault="00702F88" w:rsidP="00702F88">
            <w:pPr>
              <w:autoSpaceDE w:val="0"/>
              <w:autoSpaceDN w:val="0"/>
              <w:adjustRightInd w:val="0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  <w:b/>
              </w:rPr>
              <w:t>Colaborador 1:</w:t>
            </w:r>
            <w:r w:rsidRPr="00E81C7E">
              <w:rPr>
                <w:rFonts w:ascii="Paton Bold" w:hAnsi="Paton Bold" w:cs="Arial"/>
              </w:rPr>
              <w:t xml:space="preserve"> Joana Estela R. Vilela;</w:t>
            </w:r>
          </w:p>
          <w:p w:rsidR="00702F88" w:rsidRPr="00E81C7E" w:rsidRDefault="00702F88" w:rsidP="00702F88">
            <w:pPr>
              <w:autoSpaceDE w:val="0"/>
              <w:autoSpaceDN w:val="0"/>
              <w:adjustRightInd w:val="0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  <w:b/>
              </w:rPr>
              <w:t>Colaborador 2:</w:t>
            </w:r>
            <w:r w:rsidRPr="00E81C7E">
              <w:rPr>
                <w:rFonts w:ascii="Paton Bold" w:hAnsi="Paton Bold" w:cs="Arial"/>
              </w:rPr>
              <w:t xml:space="preserve"> </w:t>
            </w:r>
            <w:proofErr w:type="spellStart"/>
            <w:r w:rsidRPr="00E81C7E">
              <w:rPr>
                <w:rFonts w:ascii="Paton Bold" w:hAnsi="Paton Bold" w:cs="Arial"/>
              </w:rPr>
              <w:t>Wataro</w:t>
            </w:r>
            <w:proofErr w:type="spellEnd"/>
            <w:r w:rsidRPr="00E81C7E">
              <w:rPr>
                <w:rFonts w:ascii="Paton Bold" w:hAnsi="Paton Bold" w:cs="Arial"/>
              </w:rPr>
              <w:t xml:space="preserve"> N. </w:t>
            </w:r>
            <w:proofErr w:type="spellStart"/>
            <w:r w:rsidRPr="00E81C7E">
              <w:rPr>
                <w:rFonts w:ascii="Paton Bold" w:hAnsi="Paton Bold" w:cs="Arial"/>
              </w:rPr>
              <w:t>Ogawa</w:t>
            </w:r>
            <w:proofErr w:type="spellEnd"/>
            <w:r w:rsidRPr="00E81C7E">
              <w:rPr>
                <w:rFonts w:ascii="Paton Bold" w:hAnsi="Paton Bold" w:cs="Arial"/>
              </w:rPr>
              <w:t>;</w:t>
            </w:r>
          </w:p>
          <w:p w:rsidR="00702F88" w:rsidRPr="00E81C7E" w:rsidRDefault="00702F88" w:rsidP="00702F88">
            <w:pPr>
              <w:autoSpaceDE w:val="0"/>
              <w:autoSpaceDN w:val="0"/>
              <w:adjustRightInd w:val="0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  <w:b/>
              </w:rPr>
              <w:t>Bolsista:</w:t>
            </w:r>
            <w:r w:rsidRPr="00E81C7E">
              <w:rPr>
                <w:rFonts w:ascii="Paton Bold" w:hAnsi="Paton Bold" w:cs="Arial"/>
              </w:rPr>
              <w:t xml:space="preserve"> Ivan </w:t>
            </w:r>
            <w:proofErr w:type="spellStart"/>
            <w:r w:rsidRPr="00E81C7E">
              <w:rPr>
                <w:rFonts w:ascii="Paton Bold" w:hAnsi="Paton Bold" w:cs="Arial"/>
              </w:rPr>
              <w:t>Iuata</w:t>
            </w:r>
            <w:proofErr w:type="spellEnd"/>
            <w:r w:rsidRPr="00E81C7E">
              <w:rPr>
                <w:rFonts w:ascii="Paton Bold" w:hAnsi="Paton Bold" w:cs="Arial"/>
              </w:rPr>
              <w:t xml:space="preserve"> </w:t>
            </w:r>
            <w:proofErr w:type="spellStart"/>
            <w:r w:rsidRPr="00E81C7E">
              <w:rPr>
                <w:rFonts w:ascii="Paton Bold" w:hAnsi="Paton Bold" w:cs="Arial"/>
              </w:rPr>
              <w:t>Rank</w:t>
            </w:r>
            <w:proofErr w:type="spellEnd"/>
            <w:r w:rsidRPr="00E81C7E">
              <w:rPr>
                <w:rFonts w:ascii="Paton Bold" w:hAnsi="Paton Bold" w:cs="Arial"/>
              </w:rPr>
              <w:t>;</w:t>
            </w:r>
          </w:p>
          <w:p w:rsidR="00702F88" w:rsidRPr="00E81C7E" w:rsidRDefault="00702F88" w:rsidP="00702F88">
            <w:pPr>
              <w:rPr>
                <w:rFonts w:ascii="Paton Bold" w:hAnsi="Paton Bold" w:cs="Arial"/>
                <w:b/>
              </w:rPr>
            </w:pPr>
            <w:r w:rsidRPr="00E81C7E">
              <w:rPr>
                <w:rFonts w:ascii="Paton Bold" w:hAnsi="Paton Bold" w:cs="Arial"/>
                <w:b/>
              </w:rPr>
              <w:t>Voluntário:</w:t>
            </w:r>
            <w:r w:rsidRPr="00E81C7E">
              <w:rPr>
                <w:rFonts w:ascii="Paton Bold" w:hAnsi="Paton Bold" w:cs="Arial"/>
              </w:rPr>
              <w:t xml:space="preserve"> Wanderson A. L. Silva.</w:t>
            </w:r>
          </w:p>
        </w:tc>
      </w:tr>
      <w:tr w:rsidR="00702F88" w:rsidRPr="00E81C7E" w:rsidTr="00702F88">
        <w:trPr>
          <w:trHeight w:val="1346"/>
          <w:jc w:val="center"/>
        </w:trPr>
        <w:tc>
          <w:tcPr>
            <w:tcW w:w="1969" w:type="pct"/>
            <w:shd w:val="clear" w:color="auto" w:fill="D9D9D9" w:themeFill="background1" w:themeFillShade="D9"/>
            <w:vAlign w:val="center"/>
          </w:tcPr>
          <w:p w:rsidR="00702F88" w:rsidRPr="00E81C7E" w:rsidRDefault="00702F88" w:rsidP="00773E1C">
            <w:pPr>
              <w:jc w:val="both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  <w:color w:val="000000" w:themeColor="text1"/>
              </w:rPr>
              <w:t xml:space="preserve">Controle </w:t>
            </w:r>
            <w:proofErr w:type="spellStart"/>
            <w:r w:rsidRPr="00E81C7E">
              <w:rPr>
                <w:rFonts w:ascii="Paton Bold" w:hAnsi="Paton Bold" w:cs="Arial"/>
                <w:color w:val="000000" w:themeColor="text1"/>
              </w:rPr>
              <w:t>fármacognóstico</w:t>
            </w:r>
            <w:proofErr w:type="spellEnd"/>
            <w:r w:rsidRPr="00E81C7E">
              <w:rPr>
                <w:rFonts w:ascii="Paton Bold" w:hAnsi="Paton Bold" w:cs="Arial"/>
                <w:color w:val="000000" w:themeColor="text1"/>
              </w:rPr>
              <w:t xml:space="preserve"> do fitoterápico à base de melissa </w:t>
            </w:r>
            <w:proofErr w:type="spellStart"/>
            <w:r w:rsidRPr="00E81C7E">
              <w:rPr>
                <w:rFonts w:ascii="Paton Bold" w:hAnsi="Paton Bold" w:cs="Arial"/>
                <w:color w:val="000000" w:themeColor="text1"/>
              </w:rPr>
              <w:t>officinalis</w:t>
            </w:r>
            <w:proofErr w:type="spellEnd"/>
            <w:r w:rsidRPr="00E81C7E">
              <w:rPr>
                <w:rFonts w:ascii="Paton Bold" w:hAnsi="Paton Bold" w:cs="Arial"/>
                <w:color w:val="000000" w:themeColor="text1"/>
              </w:rPr>
              <w:t xml:space="preserve"> para tratamento da hipertensão arterial em idosos atendidos em uma Unidade Básica de Saúde em Gurupi - TO</w:t>
            </w:r>
          </w:p>
        </w:tc>
        <w:tc>
          <w:tcPr>
            <w:tcW w:w="1516" w:type="pct"/>
            <w:shd w:val="clear" w:color="auto" w:fill="D9D9D9" w:themeFill="background1" w:themeFillShade="D9"/>
          </w:tcPr>
          <w:p w:rsidR="0021482D" w:rsidRPr="00E81C7E" w:rsidRDefault="0021482D" w:rsidP="00B617F9">
            <w:pPr>
              <w:autoSpaceDE w:val="0"/>
              <w:autoSpaceDN w:val="0"/>
              <w:adjustRightInd w:val="0"/>
              <w:jc w:val="both"/>
              <w:rPr>
                <w:rFonts w:ascii="Paton Bold" w:hAnsi="Paton Bold" w:cs="Arial"/>
              </w:rPr>
            </w:pPr>
          </w:p>
          <w:p w:rsidR="0021482D" w:rsidRPr="00E81C7E" w:rsidRDefault="0021482D" w:rsidP="00B617F9">
            <w:pPr>
              <w:autoSpaceDE w:val="0"/>
              <w:autoSpaceDN w:val="0"/>
              <w:adjustRightInd w:val="0"/>
              <w:jc w:val="both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  <w:b/>
              </w:rPr>
              <w:t>Grupo 2</w:t>
            </w:r>
            <w:r w:rsidR="00376190" w:rsidRPr="00E81C7E">
              <w:rPr>
                <w:rFonts w:ascii="Paton Bold" w:hAnsi="Paton Bold" w:cs="Arial"/>
              </w:rPr>
              <w:t xml:space="preserve"> </w:t>
            </w:r>
            <w:r w:rsidRPr="00E81C7E">
              <w:rPr>
                <w:rFonts w:ascii="Paton Bold" w:hAnsi="Paton Bold" w:cs="Arial"/>
              </w:rPr>
              <w:t>- Prevenção e Promoção da Saúde;</w:t>
            </w:r>
          </w:p>
          <w:p w:rsidR="00702F88" w:rsidRPr="00E81C7E" w:rsidRDefault="0021482D" w:rsidP="00B617F9">
            <w:pPr>
              <w:autoSpaceDE w:val="0"/>
              <w:autoSpaceDN w:val="0"/>
              <w:adjustRightInd w:val="0"/>
              <w:jc w:val="both"/>
              <w:rPr>
                <w:rFonts w:ascii="Paton Bold" w:hAnsi="Paton Bold" w:cs="Arial"/>
                <w:b/>
              </w:rPr>
            </w:pPr>
            <w:r w:rsidRPr="00E81C7E">
              <w:rPr>
                <w:rFonts w:ascii="Paton Bold" w:hAnsi="Paton Bold" w:cs="Arial"/>
                <w:b/>
              </w:rPr>
              <w:t>Linha</w:t>
            </w:r>
            <w:r w:rsidR="00243784" w:rsidRPr="00E81C7E">
              <w:rPr>
                <w:rFonts w:ascii="Paton Bold" w:hAnsi="Paton Bold" w:cs="Arial"/>
                <w:b/>
              </w:rPr>
              <w:t xml:space="preserve"> 5</w:t>
            </w:r>
            <w:r w:rsidRPr="00E81C7E">
              <w:rPr>
                <w:rFonts w:ascii="Paton Bold" w:hAnsi="Paton Bold" w:cs="Arial"/>
              </w:rPr>
              <w:t xml:space="preserve"> - Produtos Naturais.</w:t>
            </w:r>
          </w:p>
        </w:tc>
        <w:tc>
          <w:tcPr>
            <w:tcW w:w="1515" w:type="pct"/>
            <w:shd w:val="clear" w:color="auto" w:fill="D9D9D9" w:themeFill="background1" w:themeFillShade="D9"/>
          </w:tcPr>
          <w:p w:rsidR="00702F88" w:rsidRPr="00E81C7E" w:rsidRDefault="00702F88" w:rsidP="00702F88">
            <w:pPr>
              <w:rPr>
                <w:rFonts w:ascii="Paton Bold" w:hAnsi="Paton Bold" w:cs="Arial"/>
                <w:lang w:val="en-US"/>
              </w:rPr>
            </w:pPr>
            <w:proofErr w:type="spellStart"/>
            <w:r w:rsidRPr="00E81C7E">
              <w:rPr>
                <w:rFonts w:ascii="Paton Bold" w:hAnsi="Paton Bold" w:cs="Arial"/>
                <w:b/>
                <w:lang w:val="en-US"/>
              </w:rPr>
              <w:t>Coord</w:t>
            </w:r>
            <w:proofErr w:type="spellEnd"/>
            <w:r w:rsidRPr="00E81C7E">
              <w:rPr>
                <w:rFonts w:ascii="Paton Bold" w:hAnsi="Paton Bold" w:cs="Arial"/>
                <w:b/>
                <w:lang w:val="en-US"/>
              </w:rPr>
              <w:t xml:space="preserve">. </w:t>
            </w:r>
            <w:r w:rsidRPr="00E81C7E">
              <w:rPr>
                <w:rFonts w:ascii="Paton Bold" w:hAnsi="Paton Bold" w:cs="Arial"/>
                <w:lang w:val="en-US"/>
              </w:rPr>
              <w:t xml:space="preserve">Jaqueline </w:t>
            </w:r>
            <w:proofErr w:type="spellStart"/>
            <w:r w:rsidRPr="00E81C7E">
              <w:rPr>
                <w:rFonts w:ascii="Paton Bold" w:hAnsi="Paton Bold" w:cs="Arial"/>
                <w:lang w:val="en-US"/>
              </w:rPr>
              <w:t>Cibene</w:t>
            </w:r>
            <w:proofErr w:type="spellEnd"/>
            <w:r w:rsidRPr="00E81C7E">
              <w:rPr>
                <w:rFonts w:ascii="Paton Bold" w:hAnsi="Paton Bold" w:cs="Arial"/>
                <w:lang w:val="en-US"/>
              </w:rPr>
              <w:t xml:space="preserve"> M. Borges;</w:t>
            </w:r>
          </w:p>
          <w:p w:rsidR="00702F88" w:rsidRPr="00E81C7E" w:rsidRDefault="00702F88" w:rsidP="00702F88">
            <w:pPr>
              <w:autoSpaceDE w:val="0"/>
              <w:autoSpaceDN w:val="0"/>
              <w:adjustRightInd w:val="0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  <w:b/>
              </w:rPr>
              <w:t>Colaborador 1:</w:t>
            </w:r>
            <w:r w:rsidRPr="00E81C7E">
              <w:rPr>
                <w:rFonts w:ascii="Paton Bold" w:hAnsi="Paton Bold" w:cs="Arial"/>
              </w:rPr>
              <w:t xml:space="preserve"> </w:t>
            </w:r>
            <w:proofErr w:type="spellStart"/>
            <w:r w:rsidRPr="00E81C7E">
              <w:rPr>
                <w:rFonts w:ascii="Paton Bold" w:hAnsi="Paton Bold" w:cs="Arial"/>
              </w:rPr>
              <w:t>Miréia</w:t>
            </w:r>
            <w:proofErr w:type="spellEnd"/>
            <w:r w:rsidRPr="00E81C7E">
              <w:rPr>
                <w:rFonts w:ascii="Paton Bold" w:hAnsi="Paton Bold" w:cs="Arial"/>
              </w:rPr>
              <w:t xml:space="preserve"> Aparecida B. Pereira;</w:t>
            </w:r>
          </w:p>
          <w:p w:rsidR="00702F88" w:rsidRPr="00E81C7E" w:rsidRDefault="00702F88" w:rsidP="00702F88">
            <w:pPr>
              <w:autoSpaceDE w:val="0"/>
              <w:autoSpaceDN w:val="0"/>
              <w:adjustRightInd w:val="0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  <w:b/>
              </w:rPr>
              <w:t>Colaborador 2:</w:t>
            </w:r>
            <w:r w:rsidRPr="00E81C7E">
              <w:rPr>
                <w:rFonts w:ascii="Paton Bold" w:hAnsi="Paton Bold" w:cs="Arial"/>
              </w:rPr>
              <w:t xml:space="preserve"> </w:t>
            </w:r>
            <w:proofErr w:type="spellStart"/>
            <w:r w:rsidRPr="00E81C7E">
              <w:rPr>
                <w:rFonts w:ascii="Paton Bold" w:hAnsi="Paton Bold" w:cs="Arial"/>
              </w:rPr>
              <w:t>Natállia</w:t>
            </w:r>
            <w:proofErr w:type="spellEnd"/>
            <w:r w:rsidRPr="00E81C7E">
              <w:rPr>
                <w:rFonts w:ascii="Paton Bold" w:hAnsi="Paton Bold" w:cs="Arial"/>
              </w:rPr>
              <w:t xml:space="preserve"> Moreira L. Leão;</w:t>
            </w:r>
          </w:p>
          <w:p w:rsidR="00702F88" w:rsidRPr="00E81C7E" w:rsidRDefault="00702F88" w:rsidP="00702F88">
            <w:pPr>
              <w:autoSpaceDE w:val="0"/>
              <w:autoSpaceDN w:val="0"/>
              <w:adjustRightInd w:val="0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  <w:b/>
              </w:rPr>
              <w:t>Colaborador 3:</w:t>
            </w:r>
            <w:r w:rsidRPr="00E81C7E">
              <w:rPr>
                <w:rFonts w:ascii="Paton Bold" w:hAnsi="Paton Bold" w:cs="Arial"/>
              </w:rPr>
              <w:t xml:space="preserve"> Erika Carolina V. Almeida;</w:t>
            </w:r>
          </w:p>
          <w:p w:rsidR="00702F88" w:rsidRPr="00E81C7E" w:rsidRDefault="00702F88" w:rsidP="00702F88">
            <w:pPr>
              <w:rPr>
                <w:rFonts w:ascii="Paton Bold" w:hAnsi="Paton Bold" w:cs="Arial"/>
                <w:b/>
                <w:lang w:val="en-US"/>
              </w:rPr>
            </w:pPr>
            <w:r w:rsidRPr="00E81C7E">
              <w:rPr>
                <w:rFonts w:ascii="Paton Bold" w:hAnsi="Paton Bold" w:cs="Arial"/>
                <w:b/>
              </w:rPr>
              <w:t>Bolsista:</w:t>
            </w:r>
            <w:r w:rsidRPr="00E81C7E">
              <w:rPr>
                <w:rFonts w:ascii="Paton Bold" w:hAnsi="Paton Bold" w:cs="Arial"/>
              </w:rPr>
              <w:t xml:space="preserve"> </w:t>
            </w:r>
            <w:proofErr w:type="spellStart"/>
            <w:r w:rsidRPr="00E81C7E">
              <w:rPr>
                <w:rFonts w:ascii="Paton Bold" w:hAnsi="Paton Bold" w:cs="Arial"/>
              </w:rPr>
              <w:t>Dállib</w:t>
            </w:r>
            <w:proofErr w:type="spellEnd"/>
            <w:r w:rsidRPr="00E81C7E">
              <w:rPr>
                <w:rFonts w:ascii="Paton Bold" w:hAnsi="Paton Bold" w:cs="Arial"/>
              </w:rPr>
              <w:t xml:space="preserve"> Diogo Souza.</w:t>
            </w:r>
          </w:p>
        </w:tc>
      </w:tr>
      <w:tr w:rsidR="00702F88" w:rsidRPr="00E81C7E" w:rsidTr="00702F88">
        <w:trPr>
          <w:trHeight w:val="1346"/>
          <w:jc w:val="center"/>
        </w:trPr>
        <w:tc>
          <w:tcPr>
            <w:tcW w:w="1969" w:type="pct"/>
            <w:shd w:val="clear" w:color="auto" w:fill="FFFFFF" w:themeFill="background1"/>
            <w:vAlign w:val="center"/>
          </w:tcPr>
          <w:p w:rsidR="00702F88" w:rsidRPr="00E81C7E" w:rsidRDefault="00702F88" w:rsidP="00773E1C">
            <w:pPr>
              <w:jc w:val="both"/>
              <w:rPr>
                <w:rFonts w:ascii="Paton Bold" w:hAnsi="Paton Bold" w:cs="Arial"/>
                <w:color w:val="000000" w:themeColor="text1"/>
              </w:rPr>
            </w:pPr>
            <w:r w:rsidRPr="00E81C7E">
              <w:rPr>
                <w:rFonts w:ascii="Paton Bold" w:hAnsi="Paton Bold" w:cs="Arial"/>
                <w:color w:val="000000" w:themeColor="text1"/>
              </w:rPr>
              <w:t xml:space="preserve">Seleção de atrativos aquosos para </w:t>
            </w:r>
            <w:proofErr w:type="spellStart"/>
            <w:r w:rsidRPr="00E81C7E">
              <w:rPr>
                <w:rFonts w:ascii="Paton Bold" w:hAnsi="Paton Bold" w:cs="Arial"/>
                <w:color w:val="000000" w:themeColor="text1"/>
              </w:rPr>
              <w:t>ovoposição</w:t>
            </w:r>
            <w:proofErr w:type="spellEnd"/>
            <w:r w:rsidRPr="00E81C7E">
              <w:rPr>
                <w:rFonts w:ascii="Paton Bold" w:hAnsi="Paton Bold" w:cs="Arial"/>
                <w:color w:val="000000" w:themeColor="text1"/>
              </w:rPr>
              <w:t xml:space="preserve"> de </w:t>
            </w:r>
            <w:proofErr w:type="spellStart"/>
            <w:r w:rsidRPr="00E81C7E">
              <w:rPr>
                <w:rFonts w:ascii="Paton Bold" w:hAnsi="Paton Bold" w:cs="Arial"/>
                <w:color w:val="000000" w:themeColor="text1"/>
              </w:rPr>
              <w:t>aedes</w:t>
            </w:r>
            <w:proofErr w:type="spellEnd"/>
            <w:r w:rsidRPr="00E81C7E">
              <w:rPr>
                <w:rFonts w:ascii="Paton Bold" w:hAnsi="Paton Bold" w:cs="Arial"/>
                <w:color w:val="000000" w:themeColor="text1"/>
              </w:rPr>
              <w:t xml:space="preserve"> aegypti e </w:t>
            </w:r>
            <w:proofErr w:type="spellStart"/>
            <w:r w:rsidRPr="00E81C7E">
              <w:rPr>
                <w:rFonts w:ascii="Paton Bold" w:hAnsi="Paton Bold" w:cs="Arial"/>
                <w:color w:val="000000" w:themeColor="text1"/>
              </w:rPr>
              <w:t>aedes</w:t>
            </w:r>
            <w:proofErr w:type="spellEnd"/>
            <w:r w:rsidRPr="00E81C7E">
              <w:rPr>
                <w:rFonts w:ascii="Paton Bold" w:hAnsi="Paton Bold" w:cs="Arial"/>
                <w:color w:val="000000" w:themeColor="text1"/>
              </w:rPr>
              <w:t xml:space="preserve"> </w:t>
            </w:r>
            <w:proofErr w:type="spellStart"/>
            <w:r w:rsidRPr="00E81C7E">
              <w:rPr>
                <w:rFonts w:ascii="Paton Bold" w:hAnsi="Paton Bold" w:cs="Arial"/>
                <w:color w:val="000000" w:themeColor="text1"/>
              </w:rPr>
              <w:t>albopictus</w:t>
            </w:r>
            <w:proofErr w:type="spellEnd"/>
          </w:p>
        </w:tc>
        <w:tc>
          <w:tcPr>
            <w:tcW w:w="1516" w:type="pct"/>
            <w:shd w:val="clear" w:color="auto" w:fill="FFFFFF" w:themeFill="background1"/>
          </w:tcPr>
          <w:p w:rsidR="00702F88" w:rsidRPr="00E81C7E" w:rsidRDefault="00702F88" w:rsidP="00B617F9">
            <w:pPr>
              <w:jc w:val="both"/>
              <w:rPr>
                <w:rFonts w:ascii="Paton Bold" w:hAnsi="Paton Bold" w:cs="Arial"/>
                <w:b/>
              </w:rPr>
            </w:pPr>
          </w:p>
          <w:p w:rsidR="009863EB" w:rsidRPr="00E81C7E" w:rsidRDefault="009863EB" w:rsidP="00B617F9">
            <w:pPr>
              <w:autoSpaceDE w:val="0"/>
              <w:autoSpaceDN w:val="0"/>
              <w:adjustRightInd w:val="0"/>
              <w:jc w:val="both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  <w:b/>
              </w:rPr>
              <w:t>Grupo 2</w:t>
            </w:r>
            <w:r w:rsidRPr="00E81C7E">
              <w:rPr>
                <w:rFonts w:ascii="Paton Bold" w:hAnsi="Paton Bold" w:cs="Arial"/>
              </w:rPr>
              <w:t xml:space="preserve"> - Prevenção e Promoção da Saúde;</w:t>
            </w:r>
          </w:p>
          <w:p w:rsidR="009863EB" w:rsidRPr="00E81C7E" w:rsidRDefault="009863EB" w:rsidP="00B617F9">
            <w:pPr>
              <w:jc w:val="both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  <w:b/>
              </w:rPr>
              <w:t>Linha</w:t>
            </w:r>
            <w:r w:rsidR="003F1A93" w:rsidRPr="00E81C7E">
              <w:rPr>
                <w:rFonts w:ascii="Paton Bold" w:hAnsi="Paton Bold" w:cs="Arial"/>
                <w:b/>
              </w:rPr>
              <w:t xml:space="preserve"> 1</w:t>
            </w:r>
            <w:r w:rsidRPr="00E81C7E">
              <w:rPr>
                <w:rFonts w:ascii="Paton Bold" w:hAnsi="Paton Bold" w:cs="Arial"/>
              </w:rPr>
              <w:t xml:space="preserve"> – Epidemiologia </w:t>
            </w:r>
            <w:r w:rsidR="003F1A93" w:rsidRPr="00E81C7E">
              <w:rPr>
                <w:rFonts w:ascii="Paton Bold" w:hAnsi="Paton Bold" w:cs="Arial"/>
              </w:rPr>
              <w:t>em</w:t>
            </w:r>
            <w:r w:rsidRPr="00E81C7E">
              <w:rPr>
                <w:rFonts w:ascii="Paton Bold" w:hAnsi="Paton Bold" w:cs="Arial"/>
              </w:rPr>
              <w:t xml:space="preserve"> Saúde Pública.</w:t>
            </w:r>
          </w:p>
        </w:tc>
        <w:tc>
          <w:tcPr>
            <w:tcW w:w="1515" w:type="pct"/>
            <w:shd w:val="clear" w:color="auto" w:fill="FFFFFF" w:themeFill="background1"/>
          </w:tcPr>
          <w:p w:rsidR="00702F88" w:rsidRPr="00E81C7E" w:rsidRDefault="00702F88" w:rsidP="00702F88">
            <w:pPr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  <w:b/>
              </w:rPr>
              <w:t xml:space="preserve">Coord. </w:t>
            </w:r>
            <w:proofErr w:type="spellStart"/>
            <w:r w:rsidRPr="00E81C7E">
              <w:rPr>
                <w:rFonts w:ascii="Paton Bold" w:hAnsi="Paton Bold" w:cs="Arial"/>
              </w:rPr>
              <w:t>Marise</w:t>
            </w:r>
            <w:proofErr w:type="spellEnd"/>
            <w:r w:rsidRPr="00E81C7E">
              <w:rPr>
                <w:rFonts w:ascii="Paton Bold" w:hAnsi="Paton Bold" w:cs="Arial"/>
              </w:rPr>
              <w:t xml:space="preserve"> </w:t>
            </w:r>
            <w:proofErr w:type="gramStart"/>
            <w:r w:rsidRPr="00E81C7E">
              <w:rPr>
                <w:rFonts w:ascii="Paton Bold" w:hAnsi="Paton Bold" w:cs="Arial"/>
              </w:rPr>
              <w:t>Tanaka  Suzuki</w:t>
            </w:r>
            <w:proofErr w:type="gramEnd"/>
            <w:r w:rsidRPr="00E81C7E">
              <w:rPr>
                <w:rFonts w:ascii="Paton Bold" w:hAnsi="Paton Bold" w:cs="Arial"/>
              </w:rPr>
              <w:t>;</w:t>
            </w:r>
          </w:p>
          <w:p w:rsidR="00702F88" w:rsidRPr="00E81C7E" w:rsidRDefault="00702F88" w:rsidP="00702F88">
            <w:pPr>
              <w:autoSpaceDE w:val="0"/>
              <w:autoSpaceDN w:val="0"/>
              <w:adjustRightInd w:val="0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  <w:b/>
              </w:rPr>
              <w:t>Colaborador 1:</w:t>
            </w:r>
            <w:r w:rsidRPr="00E81C7E">
              <w:rPr>
                <w:rFonts w:ascii="Paton Bold" w:hAnsi="Paton Bold" w:cs="Arial"/>
              </w:rPr>
              <w:t xml:space="preserve"> Joana Estela R. Vilela;</w:t>
            </w:r>
          </w:p>
          <w:p w:rsidR="00702F88" w:rsidRPr="00E81C7E" w:rsidRDefault="00702F88" w:rsidP="00702F88">
            <w:pPr>
              <w:autoSpaceDE w:val="0"/>
              <w:autoSpaceDN w:val="0"/>
              <w:adjustRightInd w:val="0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  <w:b/>
              </w:rPr>
              <w:t>Colaborador 2:</w:t>
            </w:r>
            <w:r w:rsidRPr="00E81C7E">
              <w:rPr>
                <w:rFonts w:ascii="Paton Bold" w:hAnsi="Paton Bold" w:cs="Arial"/>
              </w:rPr>
              <w:t xml:space="preserve"> </w:t>
            </w:r>
            <w:proofErr w:type="spellStart"/>
            <w:r w:rsidRPr="00E81C7E">
              <w:rPr>
                <w:rFonts w:ascii="Paton Bold" w:hAnsi="Paton Bold" w:cs="Arial"/>
              </w:rPr>
              <w:t>Wataro</w:t>
            </w:r>
            <w:proofErr w:type="spellEnd"/>
            <w:r w:rsidRPr="00E81C7E">
              <w:rPr>
                <w:rFonts w:ascii="Paton Bold" w:hAnsi="Paton Bold" w:cs="Arial"/>
              </w:rPr>
              <w:t xml:space="preserve"> N. </w:t>
            </w:r>
            <w:proofErr w:type="spellStart"/>
            <w:r w:rsidRPr="00E81C7E">
              <w:rPr>
                <w:rFonts w:ascii="Paton Bold" w:hAnsi="Paton Bold" w:cs="Arial"/>
              </w:rPr>
              <w:t>Ogawa</w:t>
            </w:r>
            <w:proofErr w:type="spellEnd"/>
            <w:r w:rsidRPr="00E81C7E">
              <w:rPr>
                <w:rFonts w:ascii="Paton Bold" w:hAnsi="Paton Bold" w:cs="Arial"/>
              </w:rPr>
              <w:t>;</w:t>
            </w:r>
          </w:p>
          <w:p w:rsidR="00702F88" w:rsidRPr="00E81C7E" w:rsidRDefault="00702F88" w:rsidP="00702F88">
            <w:pPr>
              <w:autoSpaceDE w:val="0"/>
              <w:autoSpaceDN w:val="0"/>
              <w:adjustRightInd w:val="0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  <w:b/>
              </w:rPr>
              <w:t>Bolsista:</w:t>
            </w:r>
            <w:r w:rsidRPr="00E81C7E">
              <w:rPr>
                <w:rFonts w:ascii="Paton Bold" w:hAnsi="Paton Bold" w:cs="Arial"/>
              </w:rPr>
              <w:t xml:space="preserve"> Ivan </w:t>
            </w:r>
            <w:proofErr w:type="spellStart"/>
            <w:r w:rsidRPr="00E81C7E">
              <w:rPr>
                <w:rFonts w:ascii="Paton Bold" w:hAnsi="Paton Bold" w:cs="Arial"/>
              </w:rPr>
              <w:t>Iuata</w:t>
            </w:r>
            <w:proofErr w:type="spellEnd"/>
            <w:r w:rsidRPr="00E81C7E">
              <w:rPr>
                <w:rFonts w:ascii="Paton Bold" w:hAnsi="Paton Bold" w:cs="Arial"/>
              </w:rPr>
              <w:t xml:space="preserve"> </w:t>
            </w:r>
            <w:proofErr w:type="spellStart"/>
            <w:r w:rsidRPr="00E81C7E">
              <w:rPr>
                <w:rFonts w:ascii="Paton Bold" w:hAnsi="Paton Bold" w:cs="Arial"/>
              </w:rPr>
              <w:t>Rank</w:t>
            </w:r>
            <w:proofErr w:type="spellEnd"/>
            <w:r w:rsidRPr="00E81C7E">
              <w:rPr>
                <w:rFonts w:ascii="Paton Bold" w:hAnsi="Paton Bold" w:cs="Arial"/>
              </w:rPr>
              <w:t>;</w:t>
            </w:r>
          </w:p>
          <w:p w:rsidR="00702F88" w:rsidRPr="00E81C7E" w:rsidRDefault="00702F88" w:rsidP="00702F88">
            <w:pPr>
              <w:rPr>
                <w:rFonts w:ascii="Paton Bold" w:hAnsi="Paton Bold" w:cs="Arial"/>
                <w:b/>
              </w:rPr>
            </w:pPr>
            <w:r w:rsidRPr="00E81C7E">
              <w:rPr>
                <w:rFonts w:ascii="Paton Bold" w:hAnsi="Paton Bold" w:cs="Arial"/>
                <w:b/>
              </w:rPr>
              <w:t>Voluntário:</w:t>
            </w:r>
            <w:r w:rsidRPr="00E81C7E">
              <w:rPr>
                <w:rFonts w:ascii="Paton Bold" w:hAnsi="Paton Bold" w:cs="Arial"/>
              </w:rPr>
              <w:t xml:space="preserve"> Wanderson A. L. Silva.</w:t>
            </w:r>
          </w:p>
        </w:tc>
      </w:tr>
    </w:tbl>
    <w:p w:rsidR="00AC6A75" w:rsidRPr="00E81C7E" w:rsidRDefault="00AC6A75" w:rsidP="00AC6A75">
      <w:pPr>
        <w:spacing w:after="0" w:line="240" w:lineRule="auto"/>
        <w:rPr>
          <w:rFonts w:ascii="Paton Bold" w:hAnsi="Paton Bold" w:cs="Arial"/>
          <w:b/>
        </w:rPr>
      </w:pPr>
    </w:p>
    <w:p w:rsidR="00A848D6" w:rsidRPr="00E81C7E" w:rsidRDefault="00A848D6" w:rsidP="00670779">
      <w:pPr>
        <w:spacing w:after="0" w:line="240" w:lineRule="auto"/>
        <w:jc w:val="center"/>
        <w:rPr>
          <w:rFonts w:ascii="Paton Bold" w:hAnsi="Paton Bold" w:cs="Arial"/>
          <w:b/>
          <w:lang w:eastAsia="pt-BR"/>
        </w:rPr>
      </w:pPr>
    </w:p>
    <w:p w:rsidR="00A848D6" w:rsidRPr="00E81C7E" w:rsidRDefault="00A848D6" w:rsidP="00670779">
      <w:pPr>
        <w:spacing w:after="0" w:line="240" w:lineRule="auto"/>
        <w:jc w:val="center"/>
        <w:rPr>
          <w:rFonts w:ascii="Paton Bold" w:hAnsi="Paton Bold" w:cs="Arial"/>
          <w:b/>
          <w:lang w:eastAsia="pt-BR"/>
        </w:rPr>
      </w:pPr>
    </w:p>
    <w:p w:rsidR="00A848D6" w:rsidRPr="00E81C7E" w:rsidRDefault="00A848D6" w:rsidP="00670779">
      <w:pPr>
        <w:spacing w:after="0" w:line="240" w:lineRule="auto"/>
        <w:jc w:val="center"/>
        <w:rPr>
          <w:rFonts w:ascii="Paton Bold" w:hAnsi="Paton Bold" w:cs="Arial"/>
          <w:b/>
          <w:lang w:eastAsia="pt-BR"/>
        </w:rPr>
      </w:pPr>
    </w:p>
    <w:p w:rsidR="00AC6A75" w:rsidRPr="00E81C7E" w:rsidRDefault="00215CE0" w:rsidP="00670779">
      <w:pPr>
        <w:spacing w:after="0" w:line="240" w:lineRule="auto"/>
        <w:jc w:val="center"/>
        <w:rPr>
          <w:rFonts w:ascii="Paton Bold" w:hAnsi="Paton Bold" w:cs="Arial"/>
          <w:b/>
          <w:lang w:eastAsia="pt-BR"/>
        </w:rPr>
      </w:pPr>
      <w:r w:rsidRPr="00E81C7E">
        <w:rPr>
          <w:rFonts w:ascii="Paton Bold" w:hAnsi="Paton Bold" w:cs="Arial"/>
          <w:b/>
          <w:lang w:eastAsia="pt-BR"/>
        </w:rPr>
        <w:t>RELAÇÃO DE PROJETOS APROVADOS EDITAL PROPESQ UNIRG/2020/01</w:t>
      </w:r>
    </w:p>
    <w:p w:rsidR="00215CE0" w:rsidRPr="00E81C7E" w:rsidRDefault="00215CE0" w:rsidP="00215CE0">
      <w:pPr>
        <w:autoSpaceDE w:val="0"/>
        <w:autoSpaceDN w:val="0"/>
        <w:adjustRightInd w:val="0"/>
        <w:spacing w:after="0" w:line="240" w:lineRule="auto"/>
        <w:jc w:val="center"/>
        <w:rPr>
          <w:rFonts w:ascii="Paton Bold" w:hAnsi="Paton Bold" w:cs="Arial"/>
          <w:b/>
          <w:bCs/>
        </w:rPr>
      </w:pPr>
      <w:r w:rsidRPr="00E81C7E">
        <w:rPr>
          <w:rFonts w:ascii="Paton Bold" w:hAnsi="Paton Bold" w:cs="Arial"/>
          <w:b/>
          <w:bCs/>
        </w:rPr>
        <w:t>PROJETOS DE PESQUISA DOCENTE E</w:t>
      </w:r>
    </w:p>
    <w:p w:rsidR="00215CE0" w:rsidRPr="00E81C7E" w:rsidRDefault="00215CE0" w:rsidP="00215CE0">
      <w:pPr>
        <w:autoSpaceDE w:val="0"/>
        <w:autoSpaceDN w:val="0"/>
        <w:adjustRightInd w:val="0"/>
        <w:spacing w:after="0" w:line="240" w:lineRule="auto"/>
        <w:jc w:val="center"/>
        <w:rPr>
          <w:rFonts w:ascii="Paton Bold" w:hAnsi="Paton Bold" w:cs="Arial"/>
          <w:b/>
          <w:bCs/>
        </w:rPr>
      </w:pPr>
      <w:r w:rsidRPr="00E81C7E">
        <w:rPr>
          <w:rFonts w:ascii="Paton Bold" w:hAnsi="Paton Bold" w:cs="Arial"/>
          <w:b/>
          <w:bCs/>
        </w:rPr>
        <w:t>DISCENTES PARA O PROGRAMA INSTITUCIONAL DE BOLSAS DE INICIAÇÃO</w:t>
      </w:r>
    </w:p>
    <w:p w:rsidR="00215CE0" w:rsidRPr="00E81C7E" w:rsidRDefault="00215CE0" w:rsidP="00215CE0">
      <w:pPr>
        <w:autoSpaceDE w:val="0"/>
        <w:autoSpaceDN w:val="0"/>
        <w:adjustRightInd w:val="0"/>
        <w:spacing w:after="0" w:line="240" w:lineRule="auto"/>
        <w:jc w:val="center"/>
        <w:rPr>
          <w:rFonts w:ascii="Paton Bold" w:hAnsi="Paton Bold" w:cs="Arial"/>
          <w:b/>
          <w:bCs/>
        </w:rPr>
      </w:pPr>
      <w:r w:rsidRPr="00E81C7E">
        <w:rPr>
          <w:rFonts w:ascii="Paton Bold" w:hAnsi="Paton Bold" w:cs="Arial"/>
          <w:b/>
          <w:bCs/>
        </w:rPr>
        <w:t xml:space="preserve">CIENTÍFICA </w:t>
      </w:r>
      <w:r w:rsidRPr="00E81C7E">
        <w:rPr>
          <w:rFonts w:ascii="Paton Bold" w:hAnsi="Paton Bold" w:cs="Arial-BoldMT"/>
          <w:b/>
          <w:bCs/>
        </w:rPr>
        <w:t xml:space="preserve">– </w:t>
      </w:r>
      <w:proofErr w:type="gramStart"/>
      <w:r w:rsidRPr="00E81C7E">
        <w:rPr>
          <w:rFonts w:ascii="Paton Bold" w:hAnsi="Paton Bold" w:cs="Arial"/>
          <w:b/>
          <w:bCs/>
        </w:rPr>
        <w:t>PIBIC(</w:t>
      </w:r>
      <w:proofErr w:type="gramEnd"/>
      <w:r w:rsidRPr="00E81C7E">
        <w:rPr>
          <w:rFonts w:ascii="Paton Bold" w:hAnsi="Paton Bold" w:cs="Arial"/>
          <w:b/>
          <w:bCs/>
        </w:rPr>
        <w:t>2020)</w:t>
      </w:r>
    </w:p>
    <w:p w:rsidR="00AC6A75" w:rsidRPr="00E81C7E" w:rsidRDefault="00AC6A75" w:rsidP="00AC6A75">
      <w:pPr>
        <w:spacing w:after="0" w:line="240" w:lineRule="auto"/>
        <w:jc w:val="both"/>
        <w:rPr>
          <w:rFonts w:ascii="Paton Bold" w:hAnsi="Paton Bold" w:cs="Arial"/>
          <w:lang w:eastAsia="pt-BR"/>
        </w:rPr>
      </w:pPr>
    </w:p>
    <w:p w:rsidR="00AC6A75" w:rsidRPr="00E81C7E" w:rsidRDefault="00AC6A75" w:rsidP="00AC6A75">
      <w:pPr>
        <w:spacing w:after="0" w:line="240" w:lineRule="auto"/>
        <w:jc w:val="center"/>
        <w:rPr>
          <w:rFonts w:ascii="Paton Bold" w:hAnsi="Paton Bold" w:cs="Arial"/>
          <w:lang w:eastAsia="pt-BR"/>
        </w:rPr>
      </w:pPr>
      <w:r w:rsidRPr="00E81C7E">
        <w:rPr>
          <w:rFonts w:ascii="Paton Bold" w:hAnsi="Paton Bold" w:cs="Arial"/>
          <w:b/>
          <w:lang w:eastAsia="pt-BR"/>
        </w:rPr>
        <w:t>Período de vigência:</w:t>
      </w:r>
      <w:r w:rsidRPr="00E81C7E">
        <w:rPr>
          <w:rFonts w:ascii="Paton Bold" w:hAnsi="Paton Bold" w:cs="Arial"/>
          <w:lang w:eastAsia="pt-BR"/>
        </w:rPr>
        <w:t xml:space="preserve"> </w:t>
      </w:r>
      <w:proofErr w:type="gramStart"/>
      <w:r w:rsidRPr="00E81C7E">
        <w:rPr>
          <w:rFonts w:ascii="Paton Bold" w:hAnsi="Paton Bold" w:cs="Arial"/>
          <w:lang w:eastAsia="pt-BR"/>
        </w:rPr>
        <w:t>Janeiro</w:t>
      </w:r>
      <w:proofErr w:type="gramEnd"/>
      <w:r w:rsidRPr="00E81C7E">
        <w:rPr>
          <w:rFonts w:ascii="Paton Bold" w:hAnsi="Paton Bold" w:cs="Arial"/>
          <w:lang w:eastAsia="pt-BR"/>
        </w:rPr>
        <w:t xml:space="preserve"> a Dezembro de 2020 - </w:t>
      </w:r>
      <w:r w:rsidRPr="00E81C7E">
        <w:rPr>
          <w:rFonts w:ascii="Paton Bold" w:hAnsi="Paton Bold" w:cs="Arial"/>
          <w:b/>
          <w:lang w:eastAsia="pt-BR"/>
        </w:rPr>
        <w:t xml:space="preserve">Prorrogado </w:t>
      </w:r>
      <w:r w:rsidR="005167EC" w:rsidRPr="00E81C7E">
        <w:rPr>
          <w:rFonts w:ascii="Paton Bold" w:hAnsi="Paton Bold" w:cs="Arial"/>
          <w:b/>
          <w:lang w:eastAsia="pt-BR"/>
        </w:rPr>
        <w:t>até</w:t>
      </w:r>
      <w:r w:rsidRPr="00E81C7E">
        <w:rPr>
          <w:rFonts w:ascii="Paton Bold" w:hAnsi="Paton Bold" w:cs="Arial"/>
          <w:b/>
          <w:lang w:eastAsia="pt-BR"/>
        </w:rPr>
        <w:t xml:space="preserve"> 30/06/2021</w:t>
      </w:r>
    </w:p>
    <w:p w:rsidR="00AC6A75" w:rsidRPr="00E81C7E" w:rsidRDefault="00AC6A75" w:rsidP="00AC6A75">
      <w:pPr>
        <w:spacing w:after="0" w:line="240" w:lineRule="auto"/>
        <w:jc w:val="center"/>
        <w:rPr>
          <w:rFonts w:ascii="Paton Bold" w:hAnsi="Paton Bold" w:cs="Arial"/>
          <w:lang w:eastAsia="pt-BR"/>
        </w:rPr>
      </w:pPr>
    </w:p>
    <w:tbl>
      <w:tblPr>
        <w:tblStyle w:val="Tabelacomgrade"/>
        <w:tblW w:w="5057" w:type="pct"/>
        <w:jc w:val="center"/>
        <w:tblLook w:val="04A0" w:firstRow="1" w:lastRow="0" w:firstColumn="1" w:lastColumn="0" w:noHBand="0" w:noVBand="1"/>
      </w:tblPr>
      <w:tblGrid>
        <w:gridCol w:w="5770"/>
        <w:gridCol w:w="4280"/>
        <w:gridCol w:w="4390"/>
      </w:tblGrid>
      <w:tr w:rsidR="00F25F74" w:rsidRPr="00E81C7E" w:rsidTr="00F25F74">
        <w:trPr>
          <w:trHeight w:val="20"/>
          <w:jc w:val="center"/>
        </w:trPr>
        <w:tc>
          <w:tcPr>
            <w:tcW w:w="1998" w:type="pct"/>
            <w:shd w:val="clear" w:color="auto" w:fill="D9D9D9" w:themeFill="background1" w:themeFillShade="D9"/>
            <w:vAlign w:val="center"/>
          </w:tcPr>
          <w:p w:rsidR="00F25F74" w:rsidRPr="00E81C7E" w:rsidRDefault="00F25F74" w:rsidP="00773E1C">
            <w:pPr>
              <w:jc w:val="center"/>
              <w:rPr>
                <w:rFonts w:ascii="Paton Bold" w:hAnsi="Paton Bold" w:cs="Arial"/>
                <w:b/>
              </w:rPr>
            </w:pPr>
            <w:r w:rsidRPr="00E81C7E">
              <w:rPr>
                <w:rFonts w:ascii="Paton Bold" w:hAnsi="Paton Bold" w:cs="Arial"/>
                <w:b/>
              </w:rPr>
              <w:t>TÍTULO DO PROJETO</w:t>
            </w:r>
          </w:p>
        </w:tc>
        <w:tc>
          <w:tcPr>
            <w:tcW w:w="1482" w:type="pct"/>
            <w:shd w:val="clear" w:color="auto" w:fill="D9D9D9" w:themeFill="background1" w:themeFillShade="D9"/>
            <w:vAlign w:val="center"/>
          </w:tcPr>
          <w:p w:rsidR="00F25F74" w:rsidRPr="00E81C7E" w:rsidRDefault="00E55294" w:rsidP="00773E1C">
            <w:pPr>
              <w:jc w:val="center"/>
              <w:rPr>
                <w:rFonts w:ascii="Paton Bold" w:hAnsi="Paton Bold" w:cs="Arial"/>
                <w:b/>
              </w:rPr>
            </w:pPr>
            <w:r w:rsidRPr="00E81C7E">
              <w:rPr>
                <w:rFonts w:ascii="Paton Bold" w:hAnsi="Paton Bold" w:cs="Arial"/>
                <w:b/>
              </w:rPr>
              <w:t>LINHAS DE PESQUISA</w:t>
            </w:r>
          </w:p>
        </w:tc>
        <w:tc>
          <w:tcPr>
            <w:tcW w:w="1520" w:type="pct"/>
            <w:shd w:val="clear" w:color="auto" w:fill="D9D9D9" w:themeFill="background1" w:themeFillShade="D9"/>
          </w:tcPr>
          <w:p w:rsidR="00F25F74" w:rsidRPr="00E81C7E" w:rsidRDefault="009E3193" w:rsidP="00773E1C">
            <w:pPr>
              <w:jc w:val="center"/>
              <w:rPr>
                <w:rFonts w:ascii="Paton Bold" w:hAnsi="Paton Bold" w:cs="Arial"/>
                <w:b/>
              </w:rPr>
            </w:pPr>
            <w:r w:rsidRPr="00E81C7E">
              <w:rPr>
                <w:rFonts w:ascii="Paton Bold" w:hAnsi="Paton Bold" w:cs="Arial"/>
                <w:b/>
              </w:rPr>
              <w:t>DOCENTE/BOLSISTA</w:t>
            </w:r>
          </w:p>
        </w:tc>
      </w:tr>
      <w:tr w:rsidR="00F25F74" w:rsidRPr="00E81C7E" w:rsidTr="00F25F74">
        <w:trPr>
          <w:trHeight w:val="20"/>
          <w:jc w:val="center"/>
        </w:trPr>
        <w:tc>
          <w:tcPr>
            <w:tcW w:w="1998" w:type="pct"/>
            <w:shd w:val="clear" w:color="auto" w:fill="FFFFFF" w:themeFill="background1"/>
            <w:vAlign w:val="center"/>
          </w:tcPr>
          <w:p w:rsidR="00F25F74" w:rsidRPr="00E81C7E" w:rsidRDefault="00F25F74" w:rsidP="00773E1C">
            <w:pPr>
              <w:jc w:val="both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</w:rPr>
              <w:t>Qualidade de vida em professores universitários: Um estudo em uma universidade do sul do Tocantins</w:t>
            </w:r>
          </w:p>
        </w:tc>
        <w:tc>
          <w:tcPr>
            <w:tcW w:w="1482" w:type="pct"/>
            <w:shd w:val="clear" w:color="auto" w:fill="FFFFFF" w:themeFill="background1"/>
            <w:vAlign w:val="center"/>
          </w:tcPr>
          <w:p w:rsidR="00F25F74" w:rsidRPr="00E81C7E" w:rsidRDefault="00B617F9" w:rsidP="00C96680">
            <w:pPr>
              <w:autoSpaceDE w:val="0"/>
              <w:autoSpaceDN w:val="0"/>
              <w:adjustRightInd w:val="0"/>
              <w:jc w:val="both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  <w:b/>
              </w:rPr>
              <w:t xml:space="preserve">Grupo </w:t>
            </w:r>
            <w:r w:rsidR="00C96680" w:rsidRPr="00E81C7E">
              <w:rPr>
                <w:rFonts w:ascii="Paton Bold" w:hAnsi="Paton Bold" w:cs="Arial"/>
                <w:b/>
              </w:rPr>
              <w:t>2</w:t>
            </w:r>
            <w:r w:rsidRPr="00E81C7E">
              <w:rPr>
                <w:rFonts w:ascii="Paton Bold" w:hAnsi="Paton Bold" w:cs="Arial"/>
              </w:rPr>
              <w:t xml:space="preserve"> </w:t>
            </w:r>
            <w:r w:rsidR="00F34837" w:rsidRPr="00E81C7E">
              <w:rPr>
                <w:rFonts w:ascii="Paton Bold" w:hAnsi="Paton Bold" w:cs="Arial"/>
              </w:rPr>
              <w:t xml:space="preserve">- </w:t>
            </w:r>
            <w:r w:rsidR="00C960E5" w:rsidRPr="00E81C7E">
              <w:rPr>
                <w:rFonts w:ascii="Paton Bold" w:hAnsi="Paton Bold" w:cs="Arial"/>
              </w:rPr>
              <w:t>Prevenção e Promoção da Saúde</w:t>
            </w:r>
            <w:r w:rsidR="00ED6B58" w:rsidRPr="00E81C7E">
              <w:rPr>
                <w:rFonts w:ascii="Paton Bold" w:hAnsi="Paton Bold" w:cs="Arial"/>
              </w:rPr>
              <w:t>;</w:t>
            </w:r>
          </w:p>
          <w:p w:rsidR="00ED6B58" w:rsidRPr="00E81C7E" w:rsidRDefault="00ED6B58" w:rsidP="00C96680">
            <w:pPr>
              <w:autoSpaceDE w:val="0"/>
              <w:autoSpaceDN w:val="0"/>
              <w:adjustRightInd w:val="0"/>
              <w:jc w:val="both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  <w:b/>
              </w:rPr>
              <w:t>Linha 4</w:t>
            </w:r>
            <w:r w:rsidRPr="00E81C7E">
              <w:rPr>
                <w:rFonts w:ascii="Paton Bold" w:hAnsi="Paton Bold" w:cs="Arial"/>
              </w:rPr>
              <w:t xml:space="preserve"> – Qualidade de Vida e Saúde Mental.</w:t>
            </w:r>
          </w:p>
        </w:tc>
        <w:tc>
          <w:tcPr>
            <w:tcW w:w="1520" w:type="pct"/>
            <w:shd w:val="clear" w:color="auto" w:fill="FFFFFF" w:themeFill="background1"/>
          </w:tcPr>
          <w:p w:rsidR="00F25F74" w:rsidRPr="00E81C7E" w:rsidRDefault="00F25F74" w:rsidP="00F25F74">
            <w:pPr>
              <w:autoSpaceDE w:val="0"/>
              <w:autoSpaceDN w:val="0"/>
              <w:adjustRightInd w:val="0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  <w:b/>
              </w:rPr>
              <w:t xml:space="preserve">Coord. </w:t>
            </w:r>
            <w:r w:rsidRPr="00E81C7E">
              <w:rPr>
                <w:rFonts w:ascii="Paton Bold" w:hAnsi="Paton Bold" w:cs="Arial"/>
              </w:rPr>
              <w:t>Vinícius Lopes Marinho;</w:t>
            </w:r>
          </w:p>
          <w:p w:rsidR="00F25F74" w:rsidRPr="00E81C7E" w:rsidRDefault="00F25F74" w:rsidP="00F25F74">
            <w:pPr>
              <w:autoSpaceDE w:val="0"/>
              <w:autoSpaceDN w:val="0"/>
              <w:adjustRightInd w:val="0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  <w:b/>
              </w:rPr>
              <w:t>Colaborador:</w:t>
            </w:r>
            <w:r w:rsidRPr="00E81C7E">
              <w:rPr>
                <w:rFonts w:ascii="Paton Bold" w:hAnsi="Paton Bold" w:cs="Arial"/>
              </w:rPr>
              <w:t xml:space="preserve"> </w:t>
            </w:r>
            <w:proofErr w:type="spellStart"/>
            <w:r w:rsidRPr="00E81C7E">
              <w:rPr>
                <w:rFonts w:ascii="Paton Bold" w:hAnsi="Paton Bold" w:cs="Arial"/>
              </w:rPr>
              <w:t>Jeann</w:t>
            </w:r>
            <w:proofErr w:type="spellEnd"/>
            <w:r w:rsidRPr="00E81C7E">
              <w:rPr>
                <w:rFonts w:ascii="Paton Bold" w:hAnsi="Paton Bold" w:cs="Arial"/>
              </w:rPr>
              <w:t xml:space="preserve"> Bruno F. da Silva;</w:t>
            </w:r>
          </w:p>
          <w:p w:rsidR="00F25F74" w:rsidRPr="00E81C7E" w:rsidRDefault="00F25F74" w:rsidP="00F25F74">
            <w:pPr>
              <w:autoSpaceDE w:val="0"/>
              <w:autoSpaceDN w:val="0"/>
              <w:adjustRightInd w:val="0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  <w:b/>
              </w:rPr>
              <w:t>Bolsista:</w:t>
            </w:r>
            <w:r w:rsidRPr="00E81C7E">
              <w:rPr>
                <w:rFonts w:ascii="Paton Bold" w:hAnsi="Paton Bold" w:cs="Arial"/>
              </w:rPr>
              <w:t xml:space="preserve"> </w:t>
            </w:r>
            <w:proofErr w:type="spellStart"/>
            <w:r w:rsidRPr="00E81C7E">
              <w:rPr>
                <w:rFonts w:ascii="Paton Bold" w:hAnsi="Paton Bold" w:cs="Arial"/>
              </w:rPr>
              <w:t>Kaque</w:t>
            </w:r>
            <w:proofErr w:type="spellEnd"/>
            <w:r w:rsidRPr="00E81C7E">
              <w:rPr>
                <w:rFonts w:ascii="Paton Bold" w:hAnsi="Paton Bold" w:cs="Arial"/>
              </w:rPr>
              <w:t xml:space="preserve"> Santana Pinto;</w:t>
            </w:r>
          </w:p>
          <w:p w:rsidR="00F25F74" w:rsidRPr="00E81C7E" w:rsidRDefault="00F25F74" w:rsidP="00F25F74">
            <w:pPr>
              <w:autoSpaceDE w:val="0"/>
              <w:autoSpaceDN w:val="0"/>
              <w:adjustRightInd w:val="0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  <w:b/>
              </w:rPr>
              <w:t>Voluntária 1:</w:t>
            </w:r>
            <w:r w:rsidRPr="00E81C7E">
              <w:rPr>
                <w:rFonts w:ascii="Paton Bold" w:hAnsi="Paton Bold" w:cs="Arial"/>
              </w:rPr>
              <w:t xml:space="preserve"> Aline Ribeiro Dias;</w:t>
            </w:r>
          </w:p>
          <w:p w:rsidR="00F25F74" w:rsidRPr="00E81C7E" w:rsidRDefault="00F25F74" w:rsidP="00F25F74">
            <w:pPr>
              <w:autoSpaceDE w:val="0"/>
              <w:autoSpaceDN w:val="0"/>
              <w:adjustRightInd w:val="0"/>
              <w:rPr>
                <w:rFonts w:ascii="Paton Bold" w:hAnsi="Paton Bold" w:cs="Arial"/>
                <w:b/>
              </w:rPr>
            </w:pPr>
            <w:r w:rsidRPr="00E81C7E">
              <w:rPr>
                <w:rFonts w:ascii="Paton Bold" w:hAnsi="Paton Bold" w:cs="Arial"/>
                <w:b/>
              </w:rPr>
              <w:t>Voluntário 2:</w:t>
            </w:r>
            <w:r w:rsidRPr="00E81C7E">
              <w:rPr>
                <w:rFonts w:ascii="Paton Bold" w:hAnsi="Paton Bold" w:cs="Arial"/>
              </w:rPr>
              <w:t xml:space="preserve"> Ítalo Brito </w:t>
            </w:r>
            <w:proofErr w:type="spellStart"/>
            <w:r w:rsidRPr="00E81C7E">
              <w:rPr>
                <w:rFonts w:ascii="Paton Bold" w:hAnsi="Paton Bold" w:cs="Arial"/>
              </w:rPr>
              <w:t>Salera</w:t>
            </w:r>
            <w:proofErr w:type="spellEnd"/>
            <w:r w:rsidRPr="00E81C7E">
              <w:rPr>
                <w:rFonts w:ascii="Paton Bold" w:hAnsi="Paton Bold" w:cs="Arial"/>
              </w:rPr>
              <w:t>.</w:t>
            </w:r>
          </w:p>
        </w:tc>
      </w:tr>
      <w:tr w:rsidR="00F25F74" w:rsidRPr="00E81C7E" w:rsidTr="00F25F74">
        <w:trPr>
          <w:trHeight w:val="950"/>
          <w:jc w:val="center"/>
        </w:trPr>
        <w:tc>
          <w:tcPr>
            <w:tcW w:w="1998" w:type="pct"/>
            <w:shd w:val="clear" w:color="auto" w:fill="D9D9D9" w:themeFill="background1" w:themeFillShade="D9"/>
            <w:vAlign w:val="center"/>
          </w:tcPr>
          <w:p w:rsidR="00F25F74" w:rsidRPr="00E81C7E" w:rsidRDefault="00F25F74" w:rsidP="00773E1C">
            <w:pPr>
              <w:autoSpaceDE w:val="0"/>
              <w:autoSpaceDN w:val="0"/>
              <w:adjustRightInd w:val="0"/>
              <w:jc w:val="both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</w:rPr>
              <w:t xml:space="preserve">Aprimoramento do equipamento </w:t>
            </w:r>
            <w:proofErr w:type="spellStart"/>
            <w:r w:rsidRPr="00E81C7E">
              <w:rPr>
                <w:rFonts w:ascii="Paton Bold" w:hAnsi="Paton Bold" w:cs="Arial"/>
              </w:rPr>
              <w:t>langendorff</w:t>
            </w:r>
            <w:proofErr w:type="spellEnd"/>
            <w:r w:rsidRPr="00E81C7E">
              <w:rPr>
                <w:rFonts w:ascii="Paton Bold" w:hAnsi="Paton Bold" w:cs="Arial"/>
              </w:rPr>
              <w:t xml:space="preserve"> modificado para pesquisas experimentais </w:t>
            </w:r>
            <w:r w:rsidRPr="00E81C7E">
              <w:rPr>
                <w:rFonts w:ascii="Paton Bold" w:hAnsi="Paton Bold" w:cs="Arial"/>
                <w:i/>
              </w:rPr>
              <w:t>in vitro</w:t>
            </w:r>
          </w:p>
        </w:tc>
        <w:tc>
          <w:tcPr>
            <w:tcW w:w="1482" w:type="pct"/>
            <w:shd w:val="clear" w:color="auto" w:fill="D9D9D9" w:themeFill="background1" w:themeFillShade="D9"/>
            <w:vAlign w:val="center"/>
          </w:tcPr>
          <w:p w:rsidR="00590946" w:rsidRPr="00E81C7E" w:rsidRDefault="00590946" w:rsidP="00B617F9">
            <w:pPr>
              <w:autoSpaceDE w:val="0"/>
              <w:autoSpaceDN w:val="0"/>
              <w:adjustRightInd w:val="0"/>
              <w:jc w:val="both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  <w:b/>
              </w:rPr>
              <w:t>Grupo 1</w:t>
            </w:r>
            <w:r w:rsidRPr="00E81C7E">
              <w:rPr>
                <w:rFonts w:ascii="Paton Bold" w:hAnsi="Paton Bold" w:cs="Arial"/>
              </w:rPr>
              <w:t xml:space="preserve"> – Desenvolvimento Regional e Sustentabilidade;</w:t>
            </w:r>
          </w:p>
          <w:p w:rsidR="00F25F74" w:rsidRPr="00E81C7E" w:rsidRDefault="00590946" w:rsidP="00B617F9">
            <w:pPr>
              <w:autoSpaceDE w:val="0"/>
              <w:autoSpaceDN w:val="0"/>
              <w:adjustRightInd w:val="0"/>
              <w:jc w:val="both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  <w:b/>
              </w:rPr>
              <w:t>Linha 4</w:t>
            </w:r>
            <w:r w:rsidRPr="00E81C7E">
              <w:rPr>
                <w:rFonts w:ascii="Paton Bold" w:hAnsi="Paton Bold" w:cs="Arial"/>
              </w:rPr>
              <w:t xml:space="preserve"> </w:t>
            </w:r>
            <w:r w:rsidR="00F34837" w:rsidRPr="00E81C7E">
              <w:rPr>
                <w:rFonts w:ascii="Paton Bold" w:hAnsi="Paton Bold" w:cs="Arial"/>
              </w:rPr>
              <w:t xml:space="preserve">- </w:t>
            </w:r>
            <w:r w:rsidR="00856F8A" w:rsidRPr="00E81C7E">
              <w:rPr>
                <w:rFonts w:ascii="Paton Bold" w:hAnsi="Paton Bold" w:cs="Arial"/>
              </w:rPr>
              <w:t>Ciência, Tecnologia, Inovação e Empreendedorismo</w:t>
            </w:r>
            <w:r w:rsidRPr="00E81C7E">
              <w:rPr>
                <w:rFonts w:ascii="Paton Bold" w:hAnsi="Paton Bold" w:cs="Arial"/>
              </w:rPr>
              <w:t>;</w:t>
            </w:r>
          </w:p>
          <w:p w:rsidR="00590946" w:rsidRPr="00E81C7E" w:rsidRDefault="00590946" w:rsidP="00B617F9">
            <w:pPr>
              <w:autoSpaceDE w:val="0"/>
              <w:autoSpaceDN w:val="0"/>
              <w:adjustRightInd w:val="0"/>
              <w:jc w:val="both"/>
              <w:rPr>
                <w:rFonts w:ascii="Paton Bold" w:hAnsi="Paton Bold" w:cs="Arial"/>
              </w:rPr>
            </w:pPr>
          </w:p>
        </w:tc>
        <w:tc>
          <w:tcPr>
            <w:tcW w:w="1520" w:type="pct"/>
            <w:shd w:val="clear" w:color="auto" w:fill="D9D9D9" w:themeFill="background1" w:themeFillShade="D9"/>
          </w:tcPr>
          <w:p w:rsidR="00F25F74" w:rsidRPr="00E81C7E" w:rsidRDefault="00F25F74" w:rsidP="00F25F74">
            <w:pPr>
              <w:autoSpaceDE w:val="0"/>
              <w:autoSpaceDN w:val="0"/>
              <w:adjustRightInd w:val="0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  <w:b/>
              </w:rPr>
              <w:t xml:space="preserve">Coord. </w:t>
            </w:r>
            <w:proofErr w:type="spellStart"/>
            <w:r w:rsidRPr="00E81C7E">
              <w:rPr>
                <w:rFonts w:ascii="Paton Bold" w:hAnsi="Paton Bold" w:cs="Arial"/>
              </w:rPr>
              <w:t>Wataro</w:t>
            </w:r>
            <w:proofErr w:type="spellEnd"/>
            <w:r w:rsidRPr="00E81C7E">
              <w:rPr>
                <w:rFonts w:ascii="Paton Bold" w:hAnsi="Paton Bold" w:cs="Arial"/>
              </w:rPr>
              <w:t xml:space="preserve"> Nelson </w:t>
            </w:r>
            <w:proofErr w:type="spellStart"/>
            <w:r w:rsidRPr="00E81C7E">
              <w:rPr>
                <w:rFonts w:ascii="Paton Bold" w:hAnsi="Paton Bold" w:cs="Arial"/>
              </w:rPr>
              <w:t>Ogawa</w:t>
            </w:r>
            <w:proofErr w:type="spellEnd"/>
            <w:r w:rsidRPr="00E81C7E">
              <w:rPr>
                <w:rFonts w:ascii="Paton Bold" w:hAnsi="Paton Bold" w:cs="Arial"/>
              </w:rPr>
              <w:t>;</w:t>
            </w:r>
          </w:p>
          <w:p w:rsidR="00F25F74" w:rsidRPr="00E81C7E" w:rsidRDefault="00F25F74" w:rsidP="00F25F74">
            <w:pPr>
              <w:autoSpaceDE w:val="0"/>
              <w:autoSpaceDN w:val="0"/>
              <w:adjustRightInd w:val="0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  <w:b/>
              </w:rPr>
              <w:t>Colaborador 1:</w:t>
            </w:r>
            <w:r w:rsidRPr="00E81C7E">
              <w:rPr>
                <w:rFonts w:ascii="Paton Bold" w:hAnsi="Paton Bold" w:cs="Arial"/>
              </w:rPr>
              <w:t xml:space="preserve"> Márcio A. de Almeida;</w:t>
            </w:r>
          </w:p>
          <w:p w:rsidR="00F25F74" w:rsidRPr="00E81C7E" w:rsidRDefault="00F25F74" w:rsidP="00F25F74">
            <w:pPr>
              <w:autoSpaceDE w:val="0"/>
              <w:autoSpaceDN w:val="0"/>
              <w:adjustRightInd w:val="0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  <w:b/>
              </w:rPr>
              <w:t>Colaborador 2:</w:t>
            </w:r>
            <w:r w:rsidRPr="00E81C7E">
              <w:rPr>
                <w:rFonts w:ascii="Paton Bold" w:hAnsi="Paton Bold" w:cs="Arial"/>
              </w:rPr>
              <w:t xml:space="preserve"> Adolpho Dias </w:t>
            </w:r>
            <w:proofErr w:type="spellStart"/>
            <w:r w:rsidRPr="00E81C7E">
              <w:rPr>
                <w:rFonts w:ascii="Paton Bold" w:hAnsi="Paton Bold" w:cs="Arial"/>
              </w:rPr>
              <w:t>Chiacchio</w:t>
            </w:r>
            <w:proofErr w:type="spellEnd"/>
            <w:r w:rsidRPr="00E81C7E">
              <w:rPr>
                <w:rFonts w:ascii="Paton Bold" w:hAnsi="Paton Bold" w:cs="Arial"/>
              </w:rPr>
              <w:t>;</w:t>
            </w:r>
          </w:p>
          <w:p w:rsidR="00F25F74" w:rsidRPr="00E81C7E" w:rsidRDefault="00F25F74" w:rsidP="00F25F74">
            <w:pPr>
              <w:autoSpaceDE w:val="0"/>
              <w:autoSpaceDN w:val="0"/>
              <w:adjustRightInd w:val="0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  <w:b/>
              </w:rPr>
              <w:t>Colaborador 3:</w:t>
            </w:r>
            <w:r w:rsidRPr="00E81C7E">
              <w:rPr>
                <w:rFonts w:ascii="Paton Bold" w:hAnsi="Paton Bold" w:cs="Arial"/>
              </w:rPr>
              <w:t xml:space="preserve"> </w:t>
            </w:r>
            <w:proofErr w:type="spellStart"/>
            <w:r w:rsidRPr="00E81C7E">
              <w:rPr>
                <w:rFonts w:ascii="Paton Bold" w:hAnsi="Paton Bold" w:cs="Arial"/>
              </w:rPr>
              <w:t>Andrieia</w:t>
            </w:r>
            <w:proofErr w:type="spellEnd"/>
            <w:r w:rsidRPr="00E81C7E">
              <w:rPr>
                <w:rFonts w:ascii="Paton Bold" w:hAnsi="Paton Bold" w:cs="Arial"/>
              </w:rPr>
              <w:t xml:space="preserve"> </w:t>
            </w:r>
            <w:proofErr w:type="spellStart"/>
            <w:r w:rsidRPr="00E81C7E">
              <w:rPr>
                <w:rFonts w:ascii="Paton Bold" w:hAnsi="Paton Bold" w:cs="Arial"/>
              </w:rPr>
              <w:t>Kássia</w:t>
            </w:r>
            <w:proofErr w:type="spellEnd"/>
            <w:r w:rsidRPr="00E81C7E">
              <w:rPr>
                <w:rFonts w:ascii="Paton Bold" w:hAnsi="Paton Bold" w:cs="Arial"/>
              </w:rPr>
              <w:t xml:space="preserve"> Lemos de Brito;</w:t>
            </w:r>
          </w:p>
          <w:p w:rsidR="00F25F74" w:rsidRPr="00E81C7E" w:rsidRDefault="00F25F74" w:rsidP="00F25F74">
            <w:pPr>
              <w:autoSpaceDE w:val="0"/>
              <w:autoSpaceDN w:val="0"/>
              <w:adjustRightInd w:val="0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  <w:b/>
              </w:rPr>
              <w:t>Bolsista:</w:t>
            </w:r>
            <w:r w:rsidRPr="00E81C7E">
              <w:rPr>
                <w:rFonts w:ascii="Paton Bold" w:hAnsi="Paton Bold" w:cs="Arial"/>
              </w:rPr>
              <w:t xml:space="preserve"> Fábio Alves dos Santos;</w:t>
            </w:r>
          </w:p>
          <w:p w:rsidR="00F25F74" w:rsidRPr="00E81C7E" w:rsidRDefault="00F25F74" w:rsidP="00F25F74">
            <w:pPr>
              <w:autoSpaceDE w:val="0"/>
              <w:autoSpaceDN w:val="0"/>
              <w:adjustRightInd w:val="0"/>
              <w:rPr>
                <w:rFonts w:ascii="Paton Bold" w:hAnsi="Paton Bold" w:cs="Arial"/>
                <w:b/>
              </w:rPr>
            </w:pPr>
            <w:r w:rsidRPr="00E81C7E">
              <w:rPr>
                <w:rFonts w:ascii="Paton Bold" w:hAnsi="Paton Bold" w:cs="Arial"/>
                <w:b/>
              </w:rPr>
              <w:t>Voluntário:</w:t>
            </w:r>
            <w:r w:rsidRPr="00E81C7E">
              <w:rPr>
                <w:rFonts w:ascii="Paton Bold" w:hAnsi="Paton Bold" w:cs="Arial"/>
              </w:rPr>
              <w:t xml:space="preserve"> </w:t>
            </w:r>
            <w:proofErr w:type="spellStart"/>
            <w:r w:rsidRPr="00E81C7E">
              <w:rPr>
                <w:rFonts w:ascii="Paton Bold" w:hAnsi="Paton Bold" w:cs="Arial"/>
              </w:rPr>
              <w:t>Kaique</w:t>
            </w:r>
            <w:proofErr w:type="spellEnd"/>
            <w:r w:rsidRPr="00E81C7E">
              <w:rPr>
                <w:rFonts w:ascii="Paton Bold" w:hAnsi="Paton Bold" w:cs="Arial"/>
              </w:rPr>
              <w:t xml:space="preserve"> S. Sampaio.</w:t>
            </w:r>
          </w:p>
        </w:tc>
      </w:tr>
      <w:tr w:rsidR="00F25F74" w:rsidRPr="00E81C7E" w:rsidTr="00F25F74">
        <w:trPr>
          <w:trHeight w:val="950"/>
          <w:jc w:val="center"/>
        </w:trPr>
        <w:tc>
          <w:tcPr>
            <w:tcW w:w="1998" w:type="pct"/>
            <w:shd w:val="clear" w:color="auto" w:fill="FFFFFF" w:themeFill="background1"/>
            <w:vAlign w:val="center"/>
          </w:tcPr>
          <w:p w:rsidR="00F25F74" w:rsidRPr="00E81C7E" w:rsidRDefault="00F25F74" w:rsidP="00773E1C">
            <w:pPr>
              <w:autoSpaceDE w:val="0"/>
              <w:autoSpaceDN w:val="0"/>
              <w:adjustRightInd w:val="0"/>
              <w:jc w:val="both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</w:rPr>
              <w:t>Investigação Epidemiológica das causas de leishmaniose visceral em Gurupi - TO</w:t>
            </w:r>
          </w:p>
        </w:tc>
        <w:tc>
          <w:tcPr>
            <w:tcW w:w="1482" w:type="pct"/>
            <w:shd w:val="clear" w:color="auto" w:fill="FFFFFF" w:themeFill="background1"/>
            <w:vAlign w:val="center"/>
          </w:tcPr>
          <w:p w:rsidR="00B617F9" w:rsidRPr="00E81C7E" w:rsidRDefault="00B617F9" w:rsidP="00B617F9">
            <w:pPr>
              <w:autoSpaceDE w:val="0"/>
              <w:autoSpaceDN w:val="0"/>
              <w:adjustRightInd w:val="0"/>
              <w:jc w:val="both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  <w:b/>
              </w:rPr>
              <w:t xml:space="preserve">Grupo </w:t>
            </w:r>
            <w:r w:rsidR="0034580E" w:rsidRPr="00E81C7E">
              <w:rPr>
                <w:rFonts w:ascii="Paton Bold" w:hAnsi="Paton Bold" w:cs="Arial"/>
                <w:b/>
              </w:rPr>
              <w:t>2</w:t>
            </w:r>
            <w:r w:rsidRPr="00E81C7E">
              <w:rPr>
                <w:rFonts w:ascii="Paton Bold" w:hAnsi="Paton Bold" w:cs="Arial"/>
              </w:rPr>
              <w:t xml:space="preserve"> - Prevenção e Promoção da Saúde;</w:t>
            </w:r>
          </w:p>
          <w:p w:rsidR="00F25F74" w:rsidRPr="00E81C7E" w:rsidRDefault="00B617F9" w:rsidP="00B617F9">
            <w:pPr>
              <w:autoSpaceDE w:val="0"/>
              <w:autoSpaceDN w:val="0"/>
              <w:adjustRightInd w:val="0"/>
              <w:jc w:val="both"/>
              <w:rPr>
                <w:rFonts w:ascii="Paton Bold" w:hAnsi="Paton Bold" w:cs="Arial"/>
                <w:b/>
              </w:rPr>
            </w:pPr>
            <w:r w:rsidRPr="00E81C7E">
              <w:rPr>
                <w:rFonts w:ascii="Paton Bold" w:hAnsi="Paton Bold" w:cs="Arial"/>
                <w:b/>
              </w:rPr>
              <w:t>Linha 1</w:t>
            </w:r>
            <w:r w:rsidRPr="00E81C7E">
              <w:rPr>
                <w:rFonts w:ascii="Paton Bold" w:hAnsi="Paton Bold" w:cs="Arial"/>
              </w:rPr>
              <w:t xml:space="preserve"> </w:t>
            </w:r>
            <w:r w:rsidR="00F34837" w:rsidRPr="00E81C7E">
              <w:rPr>
                <w:rFonts w:ascii="Paton Bold" w:hAnsi="Paton Bold" w:cs="Arial"/>
              </w:rPr>
              <w:t xml:space="preserve">- </w:t>
            </w:r>
            <w:r w:rsidR="007B2142" w:rsidRPr="00E81C7E">
              <w:rPr>
                <w:rFonts w:ascii="Paton Bold" w:hAnsi="Paton Bold" w:cs="Arial"/>
              </w:rPr>
              <w:t>Epidemiologia em Saúde</w:t>
            </w:r>
            <w:r w:rsidR="007B0F46" w:rsidRPr="00E81C7E">
              <w:rPr>
                <w:rFonts w:ascii="Paton Bold" w:hAnsi="Paton Bold" w:cs="Arial"/>
              </w:rPr>
              <w:t>.</w:t>
            </w:r>
          </w:p>
        </w:tc>
        <w:tc>
          <w:tcPr>
            <w:tcW w:w="1520" w:type="pct"/>
            <w:shd w:val="clear" w:color="auto" w:fill="FFFFFF" w:themeFill="background1"/>
          </w:tcPr>
          <w:p w:rsidR="00F25F74" w:rsidRPr="00E81C7E" w:rsidRDefault="00F25F74" w:rsidP="00F25F74">
            <w:pPr>
              <w:autoSpaceDE w:val="0"/>
              <w:autoSpaceDN w:val="0"/>
              <w:adjustRightInd w:val="0"/>
              <w:rPr>
                <w:rFonts w:ascii="Paton Bold" w:hAnsi="Paton Bold" w:cs="Arial"/>
                <w:lang w:val="en-US"/>
              </w:rPr>
            </w:pPr>
            <w:proofErr w:type="spellStart"/>
            <w:r w:rsidRPr="00E81C7E">
              <w:rPr>
                <w:rFonts w:ascii="Paton Bold" w:hAnsi="Paton Bold" w:cs="Arial"/>
                <w:b/>
                <w:lang w:val="en-US"/>
              </w:rPr>
              <w:t>Coord</w:t>
            </w:r>
            <w:proofErr w:type="spellEnd"/>
            <w:r w:rsidRPr="00E81C7E">
              <w:rPr>
                <w:rFonts w:ascii="Paton Bold" w:hAnsi="Paton Bold" w:cs="Arial"/>
                <w:b/>
                <w:lang w:val="en-US"/>
              </w:rPr>
              <w:t xml:space="preserve">. </w:t>
            </w:r>
            <w:proofErr w:type="spellStart"/>
            <w:r w:rsidRPr="00E81C7E">
              <w:rPr>
                <w:rFonts w:ascii="Paton Bold" w:hAnsi="Paton Bold" w:cs="Arial"/>
                <w:lang w:val="en-US"/>
              </w:rPr>
              <w:t>Walmirton</w:t>
            </w:r>
            <w:proofErr w:type="spellEnd"/>
            <w:r w:rsidRPr="00E81C7E">
              <w:rPr>
                <w:rFonts w:ascii="Paton Bold" w:hAnsi="Paton Bold" w:cs="Arial"/>
                <w:lang w:val="en-US"/>
              </w:rPr>
              <w:t xml:space="preserve"> B. D`Alessandro;</w:t>
            </w:r>
          </w:p>
          <w:p w:rsidR="00F25F74" w:rsidRPr="00E81C7E" w:rsidRDefault="00F25F74" w:rsidP="00F25F74">
            <w:pPr>
              <w:autoSpaceDE w:val="0"/>
              <w:autoSpaceDN w:val="0"/>
              <w:adjustRightInd w:val="0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  <w:b/>
              </w:rPr>
              <w:t>Colaborador 1:</w:t>
            </w:r>
            <w:r w:rsidRPr="00E81C7E">
              <w:rPr>
                <w:rFonts w:ascii="Paton Bold" w:hAnsi="Paton Bold" w:cs="Arial"/>
              </w:rPr>
              <w:t xml:space="preserve"> Helen M. </w:t>
            </w:r>
            <w:proofErr w:type="spellStart"/>
            <w:r w:rsidRPr="00E81C7E">
              <w:rPr>
                <w:rFonts w:ascii="Paton Bold" w:hAnsi="Paton Bold" w:cs="Arial"/>
              </w:rPr>
              <w:t>Biazussi</w:t>
            </w:r>
            <w:proofErr w:type="spellEnd"/>
            <w:r w:rsidRPr="00E81C7E">
              <w:rPr>
                <w:rFonts w:ascii="Paton Bold" w:hAnsi="Paton Bold" w:cs="Arial"/>
              </w:rPr>
              <w:t>;</w:t>
            </w:r>
          </w:p>
          <w:p w:rsidR="00F25F74" w:rsidRPr="00E81C7E" w:rsidRDefault="00F25F74" w:rsidP="00F25F74">
            <w:pPr>
              <w:autoSpaceDE w:val="0"/>
              <w:autoSpaceDN w:val="0"/>
              <w:adjustRightInd w:val="0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  <w:b/>
              </w:rPr>
              <w:t>Colaborador 2:</w:t>
            </w:r>
            <w:r w:rsidRPr="00E81C7E">
              <w:rPr>
                <w:rFonts w:ascii="Paton Bold" w:hAnsi="Paton Bold" w:cs="Arial"/>
              </w:rPr>
              <w:t xml:space="preserve"> Adolpho Dias </w:t>
            </w:r>
            <w:proofErr w:type="spellStart"/>
            <w:r w:rsidRPr="00E81C7E">
              <w:rPr>
                <w:rFonts w:ascii="Paton Bold" w:hAnsi="Paton Bold" w:cs="Arial"/>
              </w:rPr>
              <w:t>Chiacchio</w:t>
            </w:r>
            <w:proofErr w:type="spellEnd"/>
            <w:r w:rsidRPr="00E81C7E">
              <w:rPr>
                <w:rFonts w:ascii="Paton Bold" w:hAnsi="Paton Bold" w:cs="Arial"/>
              </w:rPr>
              <w:t>;</w:t>
            </w:r>
          </w:p>
          <w:p w:rsidR="00F25F74" w:rsidRPr="00E81C7E" w:rsidRDefault="00F25F74" w:rsidP="00F25F74">
            <w:pPr>
              <w:autoSpaceDE w:val="0"/>
              <w:autoSpaceDN w:val="0"/>
              <w:adjustRightInd w:val="0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  <w:b/>
              </w:rPr>
              <w:t>Bolsista:</w:t>
            </w:r>
            <w:r w:rsidRPr="00E81C7E">
              <w:rPr>
                <w:rFonts w:ascii="Paton Bold" w:hAnsi="Paton Bold" w:cs="Arial"/>
              </w:rPr>
              <w:t xml:space="preserve"> </w:t>
            </w:r>
            <w:proofErr w:type="spellStart"/>
            <w:r w:rsidRPr="00E81C7E">
              <w:rPr>
                <w:rFonts w:ascii="Paton Bold" w:hAnsi="Paton Bold" w:cs="Arial"/>
              </w:rPr>
              <w:t>Nayanne</w:t>
            </w:r>
            <w:proofErr w:type="spellEnd"/>
            <w:r w:rsidRPr="00E81C7E">
              <w:rPr>
                <w:rFonts w:ascii="Paton Bold" w:hAnsi="Paton Bold" w:cs="Arial"/>
              </w:rPr>
              <w:t xml:space="preserve"> D. Escobar;</w:t>
            </w:r>
          </w:p>
          <w:p w:rsidR="00F25F74" w:rsidRPr="00E81C7E" w:rsidRDefault="00F25F74" w:rsidP="00F25F74">
            <w:pPr>
              <w:autoSpaceDE w:val="0"/>
              <w:autoSpaceDN w:val="0"/>
              <w:adjustRightInd w:val="0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  <w:b/>
              </w:rPr>
              <w:t>Voluntário 1:</w:t>
            </w:r>
            <w:r w:rsidRPr="00E81C7E">
              <w:rPr>
                <w:rFonts w:ascii="Paton Bold" w:hAnsi="Paton Bold" w:cs="Arial"/>
              </w:rPr>
              <w:t xml:space="preserve"> </w:t>
            </w:r>
            <w:proofErr w:type="spellStart"/>
            <w:r w:rsidRPr="00E81C7E">
              <w:rPr>
                <w:rFonts w:ascii="Paton Bold" w:hAnsi="Paton Bold" w:cs="Arial"/>
              </w:rPr>
              <w:t>Adevan</w:t>
            </w:r>
            <w:proofErr w:type="spellEnd"/>
            <w:r w:rsidRPr="00E81C7E">
              <w:rPr>
                <w:rFonts w:ascii="Paton Bold" w:hAnsi="Paton Bold" w:cs="Arial"/>
              </w:rPr>
              <w:t xml:space="preserve"> Bonfim Costa Júnior;</w:t>
            </w:r>
          </w:p>
          <w:p w:rsidR="00F25F74" w:rsidRPr="00E81C7E" w:rsidRDefault="00F25F74" w:rsidP="00F25F74">
            <w:pPr>
              <w:autoSpaceDE w:val="0"/>
              <w:autoSpaceDN w:val="0"/>
              <w:adjustRightInd w:val="0"/>
              <w:rPr>
                <w:rFonts w:ascii="Paton Bold" w:hAnsi="Paton Bold" w:cs="Arial"/>
                <w:b/>
                <w:lang w:val="en-US"/>
              </w:rPr>
            </w:pPr>
            <w:r w:rsidRPr="00E81C7E">
              <w:rPr>
                <w:rFonts w:ascii="Paton Bold" w:hAnsi="Paton Bold" w:cs="Arial"/>
                <w:b/>
              </w:rPr>
              <w:t>Voluntário 2:</w:t>
            </w:r>
            <w:r w:rsidRPr="00E81C7E">
              <w:rPr>
                <w:rFonts w:ascii="Paton Bold" w:hAnsi="Paton Bold" w:cs="Arial"/>
              </w:rPr>
              <w:t xml:space="preserve"> </w:t>
            </w:r>
            <w:proofErr w:type="spellStart"/>
            <w:r w:rsidRPr="00E81C7E">
              <w:rPr>
                <w:rFonts w:ascii="Paton Bold" w:hAnsi="Paton Bold" w:cs="Arial"/>
              </w:rPr>
              <w:t>Andreisa</w:t>
            </w:r>
            <w:proofErr w:type="spellEnd"/>
            <w:r w:rsidRPr="00E81C7E">
              <w:rPr>
                <w:rFonts w:ascii="Paton Bold" w:hAnsi="Paton Bold" w:cs="Arial"/>
              </w:rPr>
              <w:t xml:space="preserve"> </w:t>
            </w:r>
            <w:proofErr w:type="spellStart"/>
            <w:r w:rsidRPr="00E81C7E">
              <w:rPr>
                <w:rFonts w:ascii="Paton Bold" w:hAnsi="Paton Bold" w:cs="Arial"/>
              </w:rPr>
              <w:t>Prieb</w:t>
            </w:r>
            <w:proofErr w:type="spellEnd"/>
            <w:r w:rsidRPr="00E81C7E">
              <w:rPr>
                <w:rFonts w:ascii="Paton Bold" w:hAnsi="Paton Bold" w:cs="Arial"/>
              </w:rPr>
              <w:t>.</w:t>
            </w:r>
          </w:p>
        </w:tc>
      </w:tr>
      <w:tr w:rsidR="00F25F74" w:rsidRPr="00E81C7E" w:rsidTr="00F25F74">
        <w:trPr>
          <w:trHeight w:val="950"/>
          <w:jc w:val="center"/>
        </w:trPr>
        <w:tc>
          <w:tcPr>
            <w:tcW w:w="1998" w:type="pct"/>
            <w:shd w:val="clear" w:color="auto" w:fill="BFBFBF" w:themeFill="background1" w:themeFillShade="BF"/>
            <w:vAlign w:val="center"/>
          </w:tcPr>
          <w:p w:rsidR="00F25F74" w:rsidRPr="00E81C7E" w:rsidRDefault="00F25F74" w:rsidP="00773E1C">
            <w:pPr>
              <w:autoSpaceDE w:val="0"/>
              <w:autoSpaceDN w:val="0"/>
              <w:adjustRightInd w:val="0"/>
              <w:jc w:val="both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</w:rPr>
              <w:t>Avaliação de risco acerca da violência contra a mulher em Gurupi - TO</w:t>
            </w:r>
          </w:p>
        </w:tc>
        <w:tc>
          <w:tcPr>
            <w:tcW w:w="1482" w:type="pct"/>
            <w:shd w:val="clear" w:color="auto" w:fill="BFBFBF" w:themeFill="background1" w:themeFillShade="BF"/>
            <w:vAlign w:val="center"/>
          </w:tcPr>
          <w:p w:rsidR="007642E0" w:rsidRPr="00E81C7E" w:rsidRDefault="007642E0" w:rsidP="007642E0">
            <w:pPr>
              <w:autoSpaceDE w:val="0"/>
              <w:autoSpaceDN w:val="0"/>
              <w:adjustRightInd w:val="0"/>
              <w:jc w:val="both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  <w:b/>
              </w:rPr>
              <w:t>Grupo 2</w:t>
            </w:r>
            <w:r w:rsidRPr="00E81C7E">
              <w:rPr>
                <w:rFonts w:ascii="Paton Bold" w:hAnsi="Paton Bold" w:cs="Arial"/>
              </w:rPr>
              <w:t xml:space="preserve"> - Prevenção e Promoção da Saúde;</w:t>
            </w:r>
          </w:p>
          <w:p w:rsidR="00E42F36" w:rsidRPr="00E81C7E" w:rsidRDefault="00E42F36" w:rsidP="007642E0">
            <w:pPr>
              <w:autoSpaceDE w:val="0"/>
              <w:autoSpaceDN w:val="0"/>
              <w:adjustRightInd w:val="0"/>
              <w:jc w:val="both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  <w:b/>
              </w:rPr>
              <w:t>Linha 4</w:t>
            </w:r>
            <w:r w:rsidRPr="00E81C7E">
              <w:rPr>
                <w:rFonts w:ascii="Paton Bold" w:hAnsi="Paton Bold" w:cs="Arial"/>
              </w:rPr>
              <w:t xml:space="preserve"> - Qualidade de Vida e Saúde Mental;</w:t>
            </w:r>
          </w:p>
          <w:p w:rsidR="00C559AD" w:rsidRPr="00E81C7E" w:rsidRDefault="007642E0" w:rsidP="00CA2BC5">
            <w:pPr>
              <w:autoSpaceDE w:val="0"/>
              <w:autoSpaceDN w:val="0"/>
              <w:adjustRightInd w:val="0"/>
              <w:jc w:val="both"/>
              <w:rPr>
                <w:rFonts w:ascii="Paton Bold" w:hAnsi="Paton Bold" w:cs="Arial"/>
                <w:b/>
              </w:rPr>
            </w:pPr>
            <w:r w:rsidRPr="00E81C7E">
              <w:rPr>
                <w:rFonts w:ascii="Paton Bold" w:hAnsi="Paton Bold" w:cs="Arial"/>
                <w:b/>
              </w:rPr>
              <w:t>Linha 6</w:t>
            </w:r>
            <w:r w:rsidRPr="00E81C7E">
              <w:rPr>
                <w:rFonts w:ascii="Paton Bold" w:hAnsi="Paton Bold" w:cs="Arial"/>
              </w:rPr>
              <w:t xml:space="preserve"> – Políticas Públicas e Gestão em Saúde.</w:t>
            </w:r>
          </w:p>
        </w:tc>
        <w:tc>
          <w:tcPr>
            <w:tcW w:w="1520" w:type="pct"/>
            <w:shd w:val="clear" w:color="auto" w:fill="BFBFBF" w:themeFill="background1" w:themeFillShade="BF"/>
          </w:tcPr>
          <w:p w:rsidR="00F25F74" w:rsidRPr="00E81C7E" w:rsidRDefault="00F25F74" w:rsidP="00F25F74">
            <w:pPr>
              <w:autoSpaceDE w:val="0"/>
              <w:autoSpaceDN w:val="0"/>
              <w:adjustRightInd w:val="0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  <w:b/>
              </w:rPr>
              <w:t xml:space="preserve">Coord. </w:t>
            </w:r>
            <w:proofErr w:type="spellStart"/>
            <w:r w:rsidRPr="00E81C7E">
              <w:rPr>
                <w:rFonts w:ascii="Paton Bold" w:hAnsi="Paton Bold" w:cs="Arial"/>
              </w:rPr>
              <w:t>Laslei</w:t>
            </w:r>
            <w:proofErr w:type="spellEnd"/>
            <w:r w:rsidRPr="00E81C7E">
              <w:rPr>
                <w:rFonts w:ascii="Paton Bold" w:hAnsi="Paton Bold" w:cs="Arial"/>
              </w:rPr>
              <w:t xml:space="preserve"> Aparecida Teles;</w:t>
            </w:r>
          </w:p>
          <w:p w:rsidR="00F25F74" w:rsidRPr="00E81C7E" w:rsidRDefault="00F25F74" w:rsidP="00F25F74">
            <w:pPr>
              <w:autoSpaceDE w:val="0"/>
              <w:autoSpaceDN w:val="0"/>
              <w:adjustRightInd w:val="0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  <w:b/>
              </w:rPr>
              <w:t>Colaborador 1:</w:t>
            </w:r>
            <w:r w:rsidRPr="00E81C7E">
              <w:rPr>
                <w:rFonts w:ascii="Paton Bold" w:hAnsi="Paton Bold" w:cs="Arial"/>
              </w:rPr>
              <w:t xml:space="preserve"> Eliana N. Moreira;</w:t>
            </w:r>
          </w:p>
          <w:p w:rsidR="00F25F74" w:rsidRPr="00E81C7E" w:rsidRDefault="00F25F74" w:rsidP="00F25F74">
            <w:pPr>
              <w:autoSpaceDE w:val="0"/>
              <w:autoSpaceDN w:val="0"/>
              <w:adjustRightInd w:val="0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  <w:b/>
              </w:rPr>
              <w:t>Bolsista:</w:t>
            </w:r>
            <w:r w:rsidRPr="00E81C7E">
              <w:rPr>
                <w:rFonts w:ascii="Paton Bold" w:hAnsi="Paton Bold" w:cs="Arial"/>
              </w:rPr>
              <w:t xml:space="preserve"> </w:t>
            </w:r>
            <w:proofErr w:type="spellStart"/>
            <w:r w:rsidRPr="00E81C7E">
              <w:rPr>
                <w:rFonts w:ascii="Paton Bold" w:hAnsi="Paton Bold" w:cs="Arial"/>
              </w:rPr>
              <w:t>Daniely</w:t>
            </w:r>
            <w:proofErr w:type="spellEnd"/>
            <w:r w:rsidRPr="00E81C7E">
              <w:rPr>
                <w:rFonts w:ascii="Paton Bold" w:hAnsi="Paton Bold" w:cs="Arial"/>
              </w:rPr>
              <w:t xml:space="preserve"> de S. Prado;</w:t>
            </w:r>
          </w:p>
          <w:p w:rsidR="00F25F74" w:rsidRPr="00E81C7E" w:rsidRDefault="00F25F74" w:rsidP="00F25F74">
            <w:pPr>
              <w:autoSpaceDE w:val="0"/>
              <w:autoSpaceDN w:val="0"/>
              <w:adjustRightInd w:val="0"/>
              <w:rPr>
                <w:rFonts w:ascii="Paton Bold" w:hAnsi="Paton Bold" w:cs="Arial"/>
                <w:b/>
              </w:rPr>
            </w:pPr>
            <w:r w:rsidRPr="00E81C7E">
              <w:rPr>
                <w:rFonts w:ascii="Paton Bold" w:hAnsi="Paton Bold" w:cs="Arial"/>
                <w:b/>
              </w:rPr>
              <w:t>Voluntário:</w:t>
            </w:r>
            <w:r w:rsidRPr="00E81C7E">
              <w:rPr>
                <w:rFonts w:ascii="Paton Bold" w:hAnsi="Paton Bold" w:cs="Arial"/>
              </w:rPr>
              <w:t xml:space="preserve"> Rebeca R. Rosário.</w:t>
            </w:r>
          </w:p>
        </w:tc>
      </w:tr>
      <w:tr w:rsidR="00F25F74" w:rsidRPr="00E81C7E" w:rsidTr="00F25F74">
        <w:trPr>
          <w:trHeight w:val="950"/>
          <w:jc w:val="center"/>
        </w:trPr>
        <w:tc>
          <w:tcPr>
            <w:tcW w:w="1998" w:type="pct"/>
            <w:shd w:val="clear" w:color="auto" w:fill="FFFFFF" w:themeFill="background1"/>
            <w:vAlign w:val="center"/>
          </w:tcPr>
          <w:p w:rsidR="00F25F74" w:rsidRPr="00E81C7E" w:rsidRDefault="00F25F74" w:rsidP="00773E1C">
            <w:pPr>
              <w:autoSpaceDE w:val="0"/>
              <w:autoSpaceDN w:val="0"/>
              <w:adjustRightInd w:val="0"/>
              <w:jc w:val="both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</w:rPr>
              <w:t>Intervenções terapêuticas na fibromialgia</w:t>
            </w:r>
          </w:p>
        </w:tc>
        <w:tc>
          <w:tcPr>
            <w:tcW w:w="1482" w:type="pct"/>
            <w:shd w:val="clear" w:color="auto" w:fill="FFFFFF" w:themeFill="background1"/>
            <w:vAlign w:val="center"/>
          </w:tcPr>
          <w:p w:rsidR="00634261" w:rsidRPr="00E81C7E" w:rsidRDefault="00634261" w:rsidP="00634261">
            <w:pPr>
              <w:autoSpaceDE w:val="0"/>
              <w:autoSpaceDN w:val="0"/>
              <w:adjustRightInd w:val="0"/>
              <w:jc w:val="both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  <w:b/>
              </w:rPr>
              <w:t>Grupo 2</w:t>
            </w:r>
            <w:r w:rsidRPr="00E81C7E">
              <w:rPr>
                <w:rFonts w:ascii="Paton Bold" w:hAnsi="Paton Bold" w:cs="Arial"/>
              </w:rPr>
              <w:t xml:space="preserve"> - Prevenção e Promoção da Saúde;</w:t>
            </w:r>
          </w:p>
          <w:p w:rsidR="00F25F74" w:rsidRPr="00E81C7E" w:rsidRDefault="00634261" w:rsidP="009F5D13">
            <w:pPr>
              <w:autoSpaceDE w:val="0"/>
              <w:autoSpaceDN w:val="0"/>
              <w:adjustRightInd w:val="0"/>
              <w:jc w:val="both"/>
              <w:rPr>
                <w:rFonts w:ascii="Paton Bold" w:hAnsi="Paton Bold" w:cs="Arial"/>
                <w:b/>
              </w:rPr>
            </w:pPr>
            <w:r w:rsidRPr="00E81C7E">
              <w:rPr>
                <w:rFonts w:ascii="Paton Bold" w:hAnsi="Paton Bold" w:cs="Arial"/>
                <w:b/>
              </w:rPr>
              <w:t>Linha 2</w:t>
            </w:r>
            <w:r w:rsidR="00F25F74" w:rsidRPr="00E81C7E">
              <w:rPr>
                <w:rFonts w:ascii="Paton Bold" w:hAnsi="Paton Bold" w:cs="Arial"/>
              </w:rPr>
              <w:t>.</w:t>
            </w:r>
            <w:r w:rsidR="00AA6E89" w:rsidRPr="00E81C7E">
              <w:rPr>
                <w:rFonts w:ascii="Paton Bold" w:hAnsi="Paton Bold" w:cs="Arial"/>
              </w:rPr>
              <w:t>- Aspectos Multidisciplinar da Dor</w:t>
            </w:r>
          </w:p>
        </w:tc>
        <w:tc>
          <w:tcPr>
            <w:tcW w:w="1520" w:type="pct"/>
            <w:shd w:val="clear" w:color="auto" w:fill="FFFFFF" w:themeFill="background1"/>
          </w:tcPr>
          <w:p w:rsidR="00F25F74" w:rsidRPr="00E81C7E" w:rsidRDefault="00F25F74" w:rsidP="00F25F74">
            <w:pPr>
              <w:autoSpaceDE w:val="0"/>
              <w:autoSpaceDN w:val="0"/>
              <w:adjustRightInd w:val="0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  <w:b/>
              </w:rPr>
              <w:t xml:space="preserve">Coord. </w:t>
            </w:r>
            <w:r w:rsidRPr="00E81C7E">
              <w:rPr>
                <w:rFonts w:ascii="Paton Bold" w:hAnsi="Paton Bold" w:cs="Arial"/>
              </w:rPr>
              <w:t>Rafaela de Carvalho Alves;</w:t>
            </w:r>
          </w:p>
          <w:p w:rsidR="00F25F74" w:rsidRPr="00E81C7E" w:rsidRDefault="00F25F74" w:rsidP="00F25F74">
            <w:pPr>
              <w:autoSpaceDE w:val="0"/>
              <w:autoSpaceDN w:val="0"/>
              <w:adjustRightInd w:val="0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  <w:b/>
              </w:rPr>
              <w:t>Colaborador 1:</w:t>
            </w:r>
            <w:r w:rsidRPr="00E81C7E">
              <w:rPr>
                <w:rFonts w:ascii="Paton Bold" w:hAnsi="Paton Bold" w:cs="Arial"/>
              </w:rPr>
              <w:t xml:space="preserve"> Larissa Queiroz. A. de Aquino;</w:t>
            </w:r>
          </w:p>
          <w:p w:rsidR="00F25F74" w:rsidRPr="00E81C7E" w:rsidRDefault="00F25F74" w:rsidP="00F25F74">
            <w:pPr>
              <w:autoSpaceDE w:val="0"/>
              <w:autoSpaceDN w:val="0"/>
              <w:adjustRightInd w:val="0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  <w:b/>
              </w:rPr>
              <w:t>Bolsista:</w:t>
            </w:r>
            <w:r w:rsidRPr="00E81C7E">
              <w:rPr>
                <w:rFonts w:ascii="Paton Bold" w:hAnsi="Paton Bold" w:cs="Arial"/>
              </w:rPr>
              <w:t xml:space="preserve"> Amanda Aguiar Barros;</w:t>
            </w:r>
          </w:p>
          <w:p w:rsidR="00F25F74" w:rsidRPr="00E81C7E" w:rsidRDefault="00F25F74" w:rsidP="00F25F74">
            <w:pPr>
              <w:autoSpaceDE w:val="0"/>
              <w:autoSpaceDN w:val="0"/>
              <w:adjustRightInd w:val="0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  <w:b/>
              </w:rPr>
              <w:t>Voluntário 1:</w:t>
            </w:r>
            <w:r w:rsidRPr="00E81C7E">
              <w:rPr>
                <w:rFonts w:ascii="Paton Bold" w:hAnsi="Paton Bold" w:cs="Arial"/>
              </w:rPr>
              <w:t xml:space="preserve"> Sara R. Magalhães;</w:t>
            </w:r>
          </w:p>
          <w:p w:rsidR="00F25F74" w:rsidRPr="00E81C7E" w:rsidRDefault="00F25F74" w:rsidP="00F25F74">
            <w:pPr>
              <w:autoSpaceDE w:val="0"/>
              <w:autoSpaceDN w:val="0"/>
              <w:adjustRightInd w:val="0"/>
              <w:rPr>
                <w:rFonts w:ascii="Paton Bold" w:hAnsi="Paton Bold" w:cs="Arial"/>
                <w:b/>
              </w:rPr>
            </w:pPr>
            <w:r w:rsidRPr="00E81C7E">
              <w:rPr>
                <w:rFonts w:ascii="Paton Bold" w:hAnsi="Paton Bold" w:cs="Arial"/>
                <w:b/>
              </w:rPr>
              <w:t>Voluntário 2:</w:t>
            </w:r>
            <w:r w:rsidRPr="00E81C7E">
              <w:rPr>
                <w:rFonts w:ascii="Paton Bold" w:hAnsi="Paton Bold" w:cs="Arial"/>
              </w:rPr>
              <w:t xml:space="preserve"> Eva Coelho da Silva.</w:t>
            </w:r>
          </w:p>
        </w:tc>
      </w:tr>
    </w:tbl>
    <w:p w:rsidR="00DE6BEC" w:rsidRPr="00E81C7E" w:rsidRDefault="00DE6BEC" w:rsidP="00735C27">
      <w:pPr>
        <w:spacing w:after="0" w:line="240" w:lineRule="auto"/>
        <w:ind w:right="439"/>
        <w:jc w:val="center"/>
        <w:rPr>
          <w:rFonts w:ascii="Paton Bold" w:hAnsi="Paton Bold" w:cs="Arial"/>
          <w:b/>
          <w:lang w:eastAsia="pt-BR"/>
        </w:rPr>
      </w:pPr>
    </w:p>
    <w:p w:rsidR="00AC6A75" w:rsidRPr="00E81C7E" w:rsidRDefault="00AC6A75" w:rsidP="00735C27">
      <w:pPr>
        <w:spacing w:after="0" w:line="240" w:lineRule="auto"/>
        <w:ind w:right="439"/>
        <w:jc w:val="center"/>
        <w:rPr>
          <w:rFonts w:ascii="Paton Bold" w:hAnsi="Paton Bold" w:cs="Arial"/>
          <w:b/>
          <w:lang w:eastAsia="pt-BR"/>
        </w:rPr>
      </w:pPr>
    </w:p>
    <w:p w:rsidR="003C3DA1" w:rsidRPr="00E81C7E" w:rsidRDefault="0088439A" w:rsidP="00735C27">
      <w:pPr>
        <w:spacing w:after="0" w:line="240" w:lineRule="auto"/>
        <w:ind w:right="439"/>
        <w:jc w:val="center"/>
        <w:rPr>
          <w:rFonts w:ascii="Paton Bold" w:hAnsi="Paton Bold" w:cs="Arial"/>
          <w:lang w:eastAsia="pt-BR"/>
        </w:rPr>
      </w:pPr>
      <w:r w:rsidRPr="00E81C7E">
        <w:rPr>
          <w:rFonts w:ascii="Paton Bold" w:hAnsi="Paton Bold" w:cs="Arial"/>
          <w:b/>
          <w:lang w:eastAsia="pt-BR"/>
        </w:rPr>
        <w:t>RELAÇÃO DE PROJETOS APROVADOS EDITAL PROPESQ UNIRG/2020/02</w:t>
      </w:r>
    </w:p>
    <w:p w:rsidR="0088439A" w:rsidRPr="00E81C7E" w:rsidRDefault="0088439A" w:rsidP="0088439A">
      <w:pPr>
        <w:autoSpaceDE w:val="0"/>
        <w:autoSpaceDN w:val="0"/>
        <w:adjustRightInd w:val="0"/>
        <w:spacing w:after="0" w:line="240" w:lineRule="auto"/>
        <w:jc w:val="center"/>
        <w:rPr>
          <w:rFonts w:ascii="Paton Bold" w:hAnsi="Paton Bold" w:cs="Arial"/>
          <w:b/>
          <w:bCs/>
        </w:rPr>
      </w:pPr>
      <w:r w:rsidRPr="00E81C7E">
        <w:rPr>
          <w:rFonts w:ascii="Paton Bold" w:hAnsi="Paton Bold" w:cs="Arial"/>
          <w:b/>
          <w:bCs/>
        </w:rPr>
        <w:t xml:space="preserve"> PROJETOS DE PESQUISA DOCENTE</w:t>
      </w:r>
    </w:p>
    <w:p w:rsidR="0088439A" w:rsidRPr="00E81C7E" w:rsidRDefault="0088439A" w:rsidP="0088439A">
      <w:pPr>
        <w:autoSpaceDE w:val="0"/>
        <w:autoSpaceDN w:val="0"/>
        <w:adjustRightInd w:val="0"/>
        <w:spacing w:after="0" w:line="240" w:lineRule="auto"/>
        <w:jc w:val="center"/>
        <w:rPr>
          <w:rFonts w:ascii="Paton Bold" w:hAnsi="Paton Bold" w:cs="Arial"/>
          <w:b/>
          <w:bCs/>
        </w:rPr>
      </w:pPr>
      <w:r w:rsidRPr="00E81C7E">
        <w:rPr>
          <w:rFonts w:ascii="Paton Bold" w:hAnsi="Paton Bold" w:cs="Arial"/>
          <w:b/>
          <w:bCs/>
        </w:rPr>
        <w:t>DISCENTES PARA O PROGRAMA INSTITUCIONAL DE BOLSAS DE INICIAÇÃO</w:t>
      </w:r>
    </w:p>
    <w:p w:rsidR="0088439A" w:rsidRPr="00E81C7E" w:rsidRDefault="0088439A" w:rsidP="0088439A">
      <w:pPr>
        <w:autoSpaceDE w:val="0"/>
        <w:autoSpaceDN w:val="0"/>
        <w:adjustRightInd w:val="0"/>
        <w:spacing w:after="0" w:line="240" w:lineRule="auto"/>
        <w:jc w:val="center"/>
        <w:rPr>
          <w:rFonts w:ascii="Paton Bold" w:hAnsi="Paton Bold" w:cs="Arial"/>
          <w:b/>
          <w:bCs/>
        </w:rPr>
      </w:pPr>
      <w:r w:rsidRPr="00E81C7E">
        <w:rPr>
          <w:rFonts w:ascii="Paton Bold" w:hAnsi="Paton Bold" w:cs="Arial"/>
          <w:b/>
          <w:bCs/>
        </w:rPr>
        <w:t xml:space="preserve">CIENTÍFICA </w:t>
      </w:r>
      <w:r w:rsidRPr="00E81C7E">
        <w:rPr>
          <w:rFonts w:ascii="Paton Bold" w:hAnsi="Paton Bold" w:cs="Arial-BoldMT"/>
          <w:b/>
          <w:bCs/>
        </w:rPr>
        <w:t xml:space="preserve">– </w:t>
      </w:r>
      <w:proofErr w:type="gramStart"/>
      <w:r w:rsidRPr="00E81C7E">
        <w:rPr>
          <w:rFonts w:ascii="Paton Bold" w:hAnsi="Paton Bold" w:cs="Arial"/>
          <w:b/>
          <w:bCs/>
        </w:rPr>
        <w:t>PIBIC(</w:t>
      </w:r>
      <w:proofErr w:type="gramEnd"/>
      <w:r w:rsidRPr="00E81C7E">
        <w:rPr>
          <w:rFonts w:ascii="Paton Bold" w:hAnsi="Paton Bold" w:cs="Arial"/>
          <w:b/>
          <w:bCs/>
        </w:rPr>
        <w:t>2020)</w:t>
      </w:r>
    </w:p>
    <w:p w:rsidR="0088439A" w:rsidRPr="00E81C7E" w:rsidRDefault="0088439A" w:rsidP="0088439A">
      <w:pPr>
        <w:autoSpaceDE w:val="0"/>
        <w:autoSpaceDN w:val="0"/>
        <w:adjustRightInd w:val="0"/>
        <w:spacing w:after="0" w:line="240" w:lineRule="auto"/>
        <w:jc w:val="center"/>
        <w:rPr>
          <w:rFonts w:ascii="Paton Bold" w:hAnsi="Paton Bold" w:cs="Arial"/>
          <w:b/>
          <w:bCs/>
        </w:rPr>
      </w:pPr>
      <w:r w:rsidRPr="00E81C7E">
        <w:rPr>
          <w:rFonts w:ascii="Paton Bold" w:hAnsi="Paton Bold" w:cs="Arial"/>
          <w:b/>
          <w:bCs/>
        </w:rPr>
        <w:t>DISCENTES PARA O PROGRAMA INSTITUCIONAL DE INICIAÇÃO CIENTÍFICA</w:t>
      </w:r>
    </w:p>
    <w:p w:rsidR="0088439A" w:rsidRPr="00E81C7E" w:rsidRDefault="0088439A" w:rsidP="0088439A">
      <w:pPr>
        <w:spacing w:after="0" w:line="240" w:lineRule="auto"/>
        <w:ind w:right="439"/>
        <w:jc w:val="center"/>
        <w:rPr>
          <w:rFonts w:ascii="Paton Bold" w:hAnsi="Paton Bold" w:cs="Arial"/>
          <w:b/>
          <w:lang w:eastAsia="pt-BR"/>
        </w:rPr>
      </w:pPr>
      <w:r w:rsidRPr="00E81C7E">
        <w:rPr>
          <w:rFonts w:ascii="Paton Bold" w:hAnsi="Paton Bold" w:cs="Arial"/>
          <w:b/>
          <w:bCs/>
        </w:rPr>
        <w:t xml:space="preserve">VOLUNTÁRIA </w:t>
      </w:r>
      <w:r w:rsidRPr="00E81C7E">
        <w:rPr>
          <w:rFonts w:ascii="Paton Bold" w:hAnsi="Paton Bold" w:cs="Arial-BoldMT"/>
          <w:b/>
          <w:bCs/>
        </w:rPr>
        <w:t xml:space="preserve">– </w:t>
      </w:r>
      <w:r w:rsidRPr="00E81C7E">
        <w:rPr>
          <w:rFonts w:ascii="Paton Bold" w:hAnsi="Paton Bold" w:cs="Arial"/>
          <w:b/>
          <w:bCs/>
        </w:rPr>
        <w:t>PIVIC (2020)</w:t>
      </w:r>
    </w:p>
    <w:p w:rsidR="003C3DA1" w:rsidRPr="00E81C7E" w:rsidRDefault="003C3DA1" w:rsidP="00735C27">
      <w:pPr>
        <w:spacing w:after="0" w:line="240" w:lineRule="auto"/>
        <w:ind w:right="439" w:hanging="644"/>
        <w:jc w:val="center"/>
        <w:rPr>
          <w:rFonts w:ascii="Paton Bold" w:hAnsi="Paton Bold" w:cs="Arial"/>
          <w:lang w:eastAsia="pt-BR"/>
        </w:rPr>
      </w:pPr>
    </w:p>
    <w:p w:rsidR="003C3DA1" w:rsidRPr="00E81C7E" w:rsidRDefault="003C3DA1" w:rsidP="00735C27">
      <w:pPr>
        <w:spacing w:after="0" w:line="240" w:lineRule="auto"/>
        <w:ind w:right="439" w:hanging="644"/>
        <w:jc w:val="center"/>
        <w:rPr>
          <w:rFonts w:ascii="Paton Bold" w:hAnsi="Paton Bold" w:cs="Arial"/>
          <w:lang w:eastAsia="pt-BR"/>
        </w:rPr>
      </w:pPr>
      <w:r w:rsidRPr="00E81C7E">
        <w:rPr>
          <w:rFonts w:ascii="Paton Bold" w:hAnsi="Paton Bold" w:cs="Arial"/>
          <w:b/>
          <w:lang w:eastAsia="pt-BR"/>
        </w:rPr>
        <w:t>Período de vigência:</w:t>
      </w:r>
      <w:r w:rsidRPr="00E81C7E">
        <w:rPr>
          <w:rFonts w:ascii="Paton Bold" w:hAnsi="Paton Bold" w:cs="Arial"/>
          <w:lang w:eastAsia="pt-BR"/>
        </w:rPr>
        <w:t xml:space="preserve"> </w:t>
      </w:r>
      <w:proofErr w:type="gramStart"/>
      <w:r w:rsidRPr="00E81C7E">
        <w:rPr>
          <w:rFonts w:ascii="Paton Bold" w:hAnsi="Paton Bold" w:cs="Arial"/>
          <w:lang w:eastAsia="pt-BR"/>
        </w:rPr>
        <w:t>Fevereiro</w:t>
      </w:r>
      <w:proofErr w:type="gramEnd"/>
      <w:r w:rsidRPr="00E81C7E">
        <w:rPr>
          <w:rFonts w:ascii="Paton Bold" w:hAnsi="Paton Bold" w:cs="Arial"/>
          <w:lang w:eastAsia="pt-BR"/>
        </w:rPr>
        <w:t xml:space="preserve"> a Dezembro de 2021</w:t>
      </w:r>
    </w:p>
    <w:p w:rsidR="003C3DA1" w:rsidRPr="00E81C7E" w:rsidRDefault="003C3DA1" w:rsidP="003C3DA1">
      <w:pPr>
        <w:spacing w:after="0" w:line="360" w:lineRule="auto"/>
        <w:ind w:right="439"/>
        <w:jc w:val="center"/>
        <w:rPr>
          <w:rFonts w:ascii="Paton Bold" w:hAnsi="Paton Bold" w:cs="Arial"/>
          <w:lang w:eastAsia="pt-BR"/>
        </w:rPr>
      </w:pP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5631"/>
        <w:gridCol w:w="4326"/>
        <w:gridCol w:w="4320"/>
      </w:tblGrid>
      <w:tr w:rsidR="009F4079" w:rsidRPr="00E81C7E" w:rsidTr="00CD2959">
        <w:trPr>
          <w:trHeight w:val="20"/>
          <w:jc w:val="center"/>
        </w:trPr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4079" w:rsidRPr="00E81C7E" w:rsidRDefault="009F4079">
            <w:pPr>
              <w:jc w:val="center"/>
              <w:rPr>
                <w:rFonts w:ascii="Paton Bold" w:hAnsi="Paton Bold" w:cs="Arial"/>
                <w:b/>
              </w:rPr>
            </w:pPr>
            <w:r w:rsidRPr="00E81C7E">
              <w:rPr>
                <w:rFonts w:ascii="Paton Bold" w:hAnsi="Paton Bold" w:cs="Arial"/>
                <w:b/>
              </w:rPr>
              <w:t>TÍTULO DO PROJETO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4079" w:rsidRPr="00E81C7E" w:rsidRDefault="00CD2959">
            <w:pPr>
              <w:jc w:val="center"/>
              <w:rPr>
                <w:rFonts w:ascii="Paton Bold" w:hAnsi="Paton Bold" w:cs="Arial"/>
                <w:b/>
              </w:rPr>
            </w:pPr>
            <w:r w:rsidRPr="00E81C7E">
              <w:rPr>
                <w:rFonts w:ascii="Paton Bold" w:hAnsi="Paton Bold" w:cs="Arial"/>
                <w:b/>
              </w:rPr>
              <w:t>LINHAS DE PESQUISA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4079" w:rsidRPr="00E81C7E" w:rsidRDefault="00CD2959">
            <w:pPr>
              <w:jc w:val="center"/>
              <w:rPr>
                <w:rFonts w:ascii="Paton Bold" w:hAnsi="Paton Bold" w:cs="Arial"/>
                <w:b/>
              </w:rPr>
            </w:pPr>
            <w:r w:rsidRPr="00E81C7E">
              <w:rPr>
                <w:rFonts w:ascii="Paton Bold" w:hAnsi="Paton Bold" w:cs="Arial"/>
                <w:b/>
              </w:rPr>
              <w:t>DOCENTE/BOLSISTA</w:t>
            </w:r>
          </w:p>
        </w:tc>
      </w:tr>
      <w:tr w:rsidR="00CD2959" w:rsidRPr="00E81C7E" w:rsidTr="00CD2959">
        <w:trPr>
          <w:trHeight w:val="20"/>
          <w:jc w:val="center"/>
        </w:trPr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959" w:rsidRPr="00E81C7E" w:rsidRDefault="00CD2959">
            <w:pPr>
              <w:jc w:val="both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</w:rPr>
              <w:t xml:space="preserve">Efetividade da </w:t>
            </w:r>
            <w:proofErr w:type="spellStart"/>
            <w:r w:rsidRPr="00E81C7E">
              <w:rPr>
                <w:rFonts w:ascii="Paton Bold" w:hAnsi="Paton Bold" w:cs="Arial"/>
              </w:rPr>
              <w:t>fotobiomodulação</w:t>
            </w:r>
            <w:proofErr w:type="spellEnd"/>
            <w:r w:rsidRPr="00E81C7E">
              <w:rPr>
                <w:rFonts w:ascii="Paton Bold" w:hAnsi="Paton Bold" w:cs="Arial"/>
              </w:rPr>
              <w:t xml:space="preserve"> na </w:t>
            </w:r>
            <w:proofErr w:type="spellStart"/>
            <w:r w:rsidRPr="00E81C7E">
              <w:rPr>
                <w:rFonts w:ascii="Paton Bold" w:hAnsi="Paton Bold" w:cs="Arial"/>
              </w:rPr>
              <w:t>osteoartrite</w:t>
            </w:r>
            <w:proofErr w:type="spellEnd"/>
            <w:r w:rsidRPr="00E81C7E">
              <w:rPr>
                <w:rFonts w:ascii="Paton Bold" w:hAnsi="Paton Bold" w:cs="Arial"/>
              </w:rPr>
              <w:t xml:space="preserve"> de joelho: Uma revisão sistemática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7003" w:rsidRPr="00E81C7E" w:rsidRDefault="00447003" w:rsidP="00447003">
            <w:pPr>
              <w:autoSpaceDE w:val="0"/>
              <w:autoSpaceDN w:val="0"/>
              <w:adjustRightInd w:val="0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  <w:b/>
              </w:rPr>
              <w:t>Grupo 2</w:t>
            </w:r>
            <w:r w:rsidRPr="00E81C7E">
              <w:rPr>
                <w:rFonts w:ascii="Paton Bold" w:hAnsi="Paton Bold" w:cs="Arial"/>
              </w:rPr>
              <w:t xml:space="preserve"> – Prevenção e Promoção da Saúde;</w:t>
            </w:r>
          </w:p>
          <w:p w:rsidR="00CD2959" w:rsidRPr="00E81C7E" w:rsidRDefault="00447003" w:rsidP="0050005F">
            <w:pPr>
              <w:autoSpaceDE w:val="0"/>
              <w:autoSpaceDN w:val="0"/>
              <w:adjustRightInd w:val="0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  <w:b/>
              </w:rPr>
              <w:t>Linha 2</w:t>
            </w:r>
            <w:r w:rsidRPr="00E81C7E">
              <w:rPr>
                <w:rFonts w:ascii="Paton Bold" w:hAnsi="Paton Bold" w:cs="Arial"/>
              </w:rPr>
              <w:t xml:space="preserve"> - Aspectos Multidi</w:t>
            </w:r>
            <w:r w:rsidR="0050005F" w:rsidRPr="00E81C7E">
              <w:rPr>
                <w:rFonts w:ascii="Paton Bold" w:hAnsi="Paton Bold" w:cs="Arial"/>
              </w:rPr>
              <w:t>s</w:t>
            </w:r>
            <w:r w:rsidRPr="00E81C7E">
              <w:rPr>
                <w:rFonts w:ascii="Paton Bold" w:hAnsi="Paton Bold" w:cs="Arial"/>
              </w:rPr>
              <w:t>ciplina</w:t>
            </w:r>
            <w:r w:rsidR="0050005F" w:rsidRPr="00E81C7E">
              <w:rPr>
                <w:rFonts w:ascii="Paton Bold" w:hAnsi="Paton Bold" w:cs="Arial"/>
              </w:rPr>
              <w:t>r</w:t>
            </w:r>
            <w:r w:rsidRPr="00E81C7E">
              <w:rPr>
                <w:rFonts w:ascii="Paton Bold" w:hAnsi="Paton Bold" w:cs="Arial"/>
              </w:rPr>
              <w:t>es da Dor.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2959" w:rsidRPr="00E81C7E" w:rsidRDefault="00CD2959" w:rsidP="00773E1C">
            <w:pPr>
              <w:autoSpaceDE w:val="0"/>
              <w:autoSpaceDN w:val="0"/>
              <w:adjustRightInd w:val="0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  <w:b/>
              </w:rPr>
              <w:t xml:space="preserve">Coord. </w:t>
            </w:r>
            <w:r w:rsidRPr="00E81C7E">
              <w:rPr>
                <w:rFonts w:ascii="Paton Bold" w:hAnsi="Paton Bold" w:cs="Arial"/>
              </w:rPr>
              <w:t xml:space="preserve">Marcelo Baptista </w:t>
            </w:r>
            <w:proofErr w:type="spellStart"/>
            <w:r w:rsidRPr="00E81C7E">
              <w:rPr>
                <w:rFonts w:ascii="Paton Bold" w:hAnsi="Paton Bold" w:cs="Arial"/>
              </w:rPr>
              <w:t>Dohnert</w:t>
            </w:r>
            <w:proofErr w:type="spellEnd"/>
            <w:r w:rsidRPr="00E81C7E">
              <w:rPr>
                <w:rFonts w:ascii="Paton Bold" w:hAnsi="Paton Bold" w:cs="Arial"/>
              </w:rPr>
              <w:t>;</w:t>
            </w:r>
          </w:p>
          <w:p w:rsidR="00CD2959" w:rsidRPr="00E81C7E" w:rsidRDefault="00CD2959" w:rsidP="00773E1C">
            <w:pPr>
              <w:autoSpaceDE w:val="0"/>
              <w:autoSpaceDN w:val="0"/>
              <w:adjustRightInd w:val="0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  <w:b/>
              </w:rPr>
              <w:t>Bolsista:</w:t>
            </w:r>
            <w:r w:rsidRPr="00E81C7E">
              <w:rPr>
                <w:rFonts w:ascii="Paton Bold" w:hAnsi="Paton Bold" w:cs="Arial"/>
              </w:rPr>
              <w:t xml:space="preserve"> Daniela Santos do Nascimento;</w:t>
            </w:r>
          </w:p>
          <w:p w:rsidR="00CD2959" w:rsidRPr="00E81C7E" w:rsidRDefault="00CD2959" w:rsidP="00773E1C">
            <w:pPr>
              <w:autoSpaceDE w:val="0"/>
              <w:autoSpaceDN w:val="0"/>
              <w:adjustRightInd w:val="0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  <w:b/>
              </w:rPr>
              <w:t>Voluntário 1:</w:t>
            </w:r>
            <w:r w:rsidRPr="00E81C7E">
              <w:rPr>
                <w:rFonts w:ascii="Paton Bold" w:hAnsi="Paton Bold" w:cs="Arial"/>
              </w:rPr>
              <w:t xml:space="preserve"> </w:t>
            </w:r>
            <w:proofErr w:type="spellStart"/>
            <w:r w:rsidRPr="00E81C7E">
              <w:rPr>
                <w:rFonts w:ascii="Paton Bold" w:hAnsi="Paton Bold" w:cs="Arial"/>
              </w:rPr>
              <w:t>Agrinázio</w:t>
            </w:r>
            <w:proofErr w:type="spellEnd"/>
            <w:r w:rsidRPr="00E81C7E">
              <w:rPr>
                <w:rFonts w:ascii="Paton Bold" w:hAnsi="Paton Bold" w:cs="Arial"/>
              </w:rPr>
              <w:t xml:space="preserve"> Geraldo Nascimento Neto;</w:t>
            </w:r>
          </w:p>
          <w:p w:rsidR="00CD2959" w:rsidRPr="00E81C7E" w:rsidRDefault="00CD2959" w:rsidP="00773E1C">
            <w:pPr>
              <w:autoSpaceDE w:val="0"/>
              <w:autoSpaceDN w:val="0"/>
              <w:adjustRightInd w:val="0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  <w:b/>
              </w:rPr>
              <w:t>Voluntário 2:</w:t>
            </w:r>
            <w:r w:rsidRPr="00E81C7E">
              <w:rPr>
                <w:rFonts w:ascii="Paton Bold" w:hAnsi="Paton Bold" w:cs="Arial"/>
              </w:rPr>
              <w:t xml:space="preserve"> Wellington Carlos da Silva</w:t>
            </w:r>
          </w:p>
        </w:tc>
      </w:tr>
      <w:tr w:rsidR="00CD2959" w:rsidRPr="00E81C7E" w:rsidTr="00E32A15">
        <w:trPr>
          <w:trHeight w:val="950"/>
          <w:jc w:val="center"/>
        </w:trPr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2959" w:rsidRPr="00E81C7E" w:rsidRDefault="00CD2959">
            <w:pPr>
              <w:autoSpaceDE w:val="0"/>
              <w:autoSpaceDN w:val="0"/>
              <w:adjustRightInd w:val="0"/>
              <w:jc w:val="both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</w:rPr>
              <w:t>Sintomas depressivos e ansiosos em Universitários: Um estudo numa Universidade do Sul do Tocantins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23F4" w:rsidRPr="00E81C7E" w:rsidRDefault="003023F4" w:rsidP="003023F4">
            <w:pPr>
              <w:pStyle w:val="Default"/>
              <w:rPr>
                <w:rFonts w:ascii="Paton Bold" w:hAnsi="Paton Bold"/>
              </w:rPr>
            </w:pPr>
          </w:p>
          <w:p w:rsidR="00CD2959" w:rsidRPr="00E81C7E" w:rsidRDefault="00660D46" w:rsidP="003023F4">
            <w:pPr>
              <w:autoSpaceDE w:val="0"/>
              <w:autoSpaceDN w:val="0"/>
              <w:adjustRightInd w:val="0"/>
              <w:jc w:val="both"/>
              <w:rPr>
                <w:rFonts w:ascii="Paton Bold" w:hAnsi="Paton Bold" w:cs="Arial"/>
                <w:iCs/>
              </w:rPr>
            </w:pPr>
            <w:r w:rsidRPr="00E81C7E">
              <w:rPr>
                <w:rFonts w:ascii="Paton Bold" w:hAnsi="Paton Bold" w:cs="Arial"/>
                <w:b/>
                <w:iCs/>
              </w:rPr>
              <w:t>Grupo 2</w:t>
            </w:r>
            <w:r w:rsidR="00066C69" w:rsidRPr="00E81C7E">
              <w:rPr>
                <w:rFonts w:ascii="Paton Bold" w:hAnsi="Paton Bold" w:cs="Arial"/>
                <w:iCs/>
              </w:rPr>
              <w:t xml:space="preserve"> -</w:t>
            </w:r>
            <w:r w:rsidR="003023F4" w:rsidRPr="00E81C7E">
              <w:rPr>
                <w:rFonts w:ascii="Paton Bold" w:hAnsi="Paton Bold" w:cs="Arial"/>
                <w:iCs/>
              </w:rPr>
              <w:t xml:space="preserve"> Prevenção e Promoção da Saúde</w:t>
            </w:r>
            <w:r w:rsidRPr="00E81C7E">
              <w:rPr>
                <w:rFonts w:ascii="Paton Bold" w:hAnsi="Paton Bold" w:cs="Arial"/>
                <w:iCs/>
              </w:rPr>
              <w:t>;</w:t>
            </w:r>
          </w:p>
          <w:p w:rsidR="00660D46" w:rsidRPr="00E81C7E" w:rsidRDefault="00660D46" w:rsidP="003023F4">
            <w:pPr>
              <w:autoSpaceDE w:val="0"/>
              <w:autoSpaceDN w:val="0"/>
              <w:adjustRightInd w:val="0"/>
              <w:jc w:val="both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  <w:b/>
                <w:iCs/>
              </w:rPr>
              <w:t>Linha 4</w:t>
            </w:r>
            <w:r w:rsidRPr="00E81C7E">
              <w:rPr>
                <w:rFonts w:ascii="Paton Bold" w:hAnsi="Paton Bold" w:cs="Arial"/>
                <w:iCs/>
              </w:rPr>
              <w:t xml:space="preserve"> – Qualidade de Vida e Saúde Mental</w:t>
            </w:r>
            <w:r w:rsidR="00F42FA8" w:rsidRPr="00E81C7E">
              <w:rPr>
                <w:rFonts w:ascii="Paton Bold" w:hAnsi="Paton Bold" w:cs="Arial"/>
                <w:iCs/>
              </w:rPr>
              <w:t>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2959" w:rsidRPr="00E81C7E" w:rsidRDefault="00CD2959" w:rsidP="00CD2959">
            <w:pPr>
              <w:autoSpaceDE w:val="0"/>
              <w:autoSpaceDN w:val="0"/>
              <w:adjustRightInd w:val="0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  <w:b/>
              </w:rPr>
              <w:t xml:space="preserve">Coord. </w:t>
            </w:r>
            <w:r w:rsidRPr="00E81C7E">
              <w:rPr>
                <w:rFonts w:ascii="Paton Bold" w:hAnsi="Paton Bold" w:cs="Arial"/>
              </w:rPr>
              <w:t>Vinícius Lopes Marinho;</w:t>
            </w:r>
          </w:p>
          <w:p w:rsidR="00CD2959" w:rsidRPr="00E81C7E" w:rsidRDefault="00CD2959" w:rsidP="00CD2959">
            <w:pPr>
              <w:autoSpaceDE w:val="0"/>
              <w:autoSpaceDN w:val="0"/>
              <w:adjustRightInd w:val="0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  <w:b/>
              </w:rPr>
              <w:t>Colaborador 1:</w:t>
            </w:r>
            <w:r w:rsidRPr="00E81C7E">
              <w:rPr>
                <w:rFonts w:ascii="Paton Bold" w:hAnsi="Paton Bold" w:cs="Arial"/>
              </w:rPr>
              <w:t xml:space="preserve"> </w:t>
            </w:r>
            <w:proofErr w:type="spellStart"/>
            <w:r w:rsidRPr="00E81C7E">
              <w:rPr>
                <w:rFonts w:ascii="Paton Bold" w:hAnsi="Paton Bold" w:cs="Arial"/>
              </w:rPr>
              <w:t>Jeann</w:t>
            </w:r>
            <w:proofErr w:type="spellEnd"/>
            <w:r w:rsidRPr="00E81C7E">
              <w:rPr>
                <w:rFonts w:ascii="Paton Bold" w:hAnsi="Paton Bold" w:cs="Arial"/>
              </w:rPr>
              <w:t xml:space="preserve"> Bruno Ferreira da Silva;</w:t>
            </w:r>
          </w:p>
          <w:p w:rsidR="00CD2959" w:rsidRPr="00E81C7E" w:rsidRDefault="00CD2959" w:rsidP="00CD2959">
            <w:pPr>
              <w:autoSpaceDE w:val="0"/>
              <w:autoSpaceDN w:val="0"/>
              <w:adjustRightInd w:val="0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  <w:b/>
              </w:rPr>
              <w:t>Colaborador 2:</w:t>
            </w:r>
            <w:r w:rsidRPr="00E81C7E">
              <w:rPr>
                <w:rFonts w:ascii="Paton Bold" w:hAnsi="Paton Bold" w:cs="Arial"/>
              </w:rPr>
              <w:t xml:space="preserve"> </w:t>
            </w:r>
            <w:proofErr w:type="spellStart"/>
            <w:r w:rsidRPr="00E81C7E">
              <w:rPr>
                <w:rFonts w:ascii="Paton Bold" w:hAnsi="Paton Bold" w:cs="Arial"/>
              </w:rPr>
              <w:t>Tallita</w:t>
            </w:r>
            <w:proofErr w:type="spellEnd"/>
            <w:r w:rsidRPr="00E81C7E">
              <w:rPr>
                <w:rFonts w:ascii="Paton Bold" w:hAnsi="Paton Bold" w:cs="Arial"/>
              </w:rPr>
              <w:t xml:space="preserve"> </w:t>
            </w:r>
            <w:proofErr w:type="spellStart"/>
            <w:r w:rsidRPr="00E81C7E">
              <w:rPr>
                <w:rFonts w:ascii="Paton Bold" w:hAnsi="Paton Bold" w:cs="Arial"/>
              </w:rPr>
              <w:t>Laren</w:t>
            </w:r>
            <w:proofErr w:type="spellEnd"/>
            <w:r w:rsidRPr="00E81C7E">
              <w:rPr>
                <w:rFonts w:ascii="Paton Bold" w:hAnsi="Paton Bold" w:cs="Arial"/>
              </w:rPr>
              <w:t xml:space="preserve"> G. da Silva;</w:t>
            </w:r>
          </w:p>
          <w:p w:rsidR="00CD2959" w:rsidRPr="00E81C7E" w:rsidRDefault="00CD2959" w:rsidP="00CD2959">
            <w:pPr>
              <w:autoSpaceDE w:val="0"/>
              <w:autoSpaceDN w:val="0"/>
              <w:adjustRightInd w:val="0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  <w:b/>
              </w:rPr>
              <w:t>Bolsista:</w:t>
            </w:r>
            <w:r w:rsidRPr="00E81C7E">
              <w:rPr>
                <w:rFonts w:ascii="Paton Bold" w:hAnsi="Paton Bold" w:cs="Arial"/>
              </w:rPr>
              <w:t xml:space="preserve"> </w:t>
            </w:r>
            <w:proofErr w:type="spellStart"/>
            <w:r w:rsidRPr="00E81C7E">
              <w:rPr>
                <w:rFonts w:ascii="Paton Bold" w:hAnsi="Paton Bold" w:cs="Arial"/>
              </w:rPr>
              <w:t>Kaique</w:t>
            </w:r>
            <w:proofErr w:type="spellEnd"/>
            <w:r w:rsidRPr="00E81C7E">
              <w:rPr>
                <w:rFonts w:ascii="Paton Bold" w:hAnsi="Paton Bold" w:cs="Arial"/>
              </w:rPr>
              <w:t xml:space="preserve"> Santana Pinto;</w:t>
            </w:r>
          </w:p>
          <w:p w:rsidR="00CD2959" w:rsidRPr="00E81C7E" w:rsidRDefault="00CD2959" w:rsidP="00CD2959">
            <w:pPr>
              <w:autoSpaceDE w:val="0"/>
              <w:autoSpaceDN w:val="0"/>
              <w:adjustRightInd w:val="0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  <w:b/>
              </w:rPr>
              <w:t>Voluntária 1:</w:t>
            </w:r>
            <w:r w:rsidRPr="00E81C7E">
              <w:rPr>
                <w:rFonts w:ascii="Paton Bold" w:hAnsi="Paton Bold" w:cs="Arial"/>
              </w:rPr>
              <w:t xml:space="preserve"> Aline Ribeiro Dias;</w:t>
            </w:r>
          </w:p>
          <w:p w:rsidR="00CD2959" w:rsidRPr="00E81C7E" w:rsidRDefault="00CD2959" w:rsidP="00CD2959">
            <w:pPr>
              <w:autoSpaceDE w:val="0"/>
              <w:autoSpaceDN w:val="0"/>
              <w:adjustRightInd w:val="0"/>
              <w:rPr>
                <w:rFonts w:ascii="Paton Bold" w:hAnsi="Paton Bold" w:cs="Arial"/>
                <w:b/>
              </w:rPr>
            </w:pPr>
            <w:r w:rsidRPr="00E81C7E">
              <w:rPr>
                <w:rFonts w:ascii="Paton Bold" w:hAnsi="Paton Bold" w:cs="Arial"/>
                <w:b/>
              </w:rPr>
              <w:t>Voluntário 2:</w:t>
            </w:r>
            <w:r w:rsidRPr="00E81C7E">
              <w:rPr>
                <w:rFonts w:ascii="Paton Bold" w:hAnsi="Paton Bold" w:cs="Arial"/>
              </w:rPr>
              <w:t xml:space="preserve"> </w:t>
            </w:r>
            <w:proofErr w:type="spellStart"/>
            <w:r w:rsidRPr="00E81C7E">
              <w:rPr>
                <w:rFonts w:ascii="Paton Bold" w:hAnsi="Paton Bold" w:cs="Arial"/>
              </w:rPr>
              <w:t>Itálo</w:t>
            </w:r>
            <w:proofErr w:type="spellEnd"/>
            <w:r w:rsidRPr="00E81C7E">
              <w:rPr>
                <w:rFonts w:ascii="Paton Bold" w:hAnsi="Paton Bold" w:cs="Arial"/>
              </w:rPr>
              <w:t xml:space="preserve"> Brito </w:t>
            </w:r>
            <w:proofErr w:type="spellStart"/>
            <w:r w:rsidRPr="00E81C7E">
              <w:rPr>
                <w:rFonts w:ascii="Paton Bold" w:hAnsi="Paton Bold" w:cs="Arial"/>
              </w:rPr>
              <w:t>Salera</w:t>
            </w:r>
            <w:proofErr w:type="spellEnd"/>
            <w:r w:rsidRPr="00E81C7E">
              <w:rPr>
                <w:rFonts w:ascii="Paton Bold" w:hAnsi="Paton Bold" w:cs="Arial"/>
              </w:rPr>
              <w:t>.</w:t>
            </w:r>
          </w:p>
        </w:tc>
      </w:tr>
      <w:tr w:rsidR="00CD2959" w:rsidRPr="00E81C7E" w:rsidTr="00E32A15">
        <w:trPr>
          <w:trHeight w:val="1425"/>
          <w:jc w:val="center"/>
        </w:trPr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959" w:rsidRPr="00E81C7E" w:rsidRDefault="00CD2959">
            <w:pPr>
              <w:jc w:val="both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</w:rPr>
              <w:t xml:space="preserve">Análise da </w:t>
            </w:r>
            <w:proofErr w:type="spellStart"/>
            <w:r w:rsidRPr="00E81C7E">
              <w:rPr>
                <w:rFonts w:ascii="Paton Bold" w:hAnsi="Paton Bold" w:cs="Arial"/>
              </w:rPr>
              <w:t>fotobiomodulação</w:t>
            </w:r>
            <w:proofErr w:type="spellEnd"/>
            <w:r w:rsidRPr="00E81C7E">
              <w:rPr>
                <w:rFonts w:ascii="Paton Bold" w:hAnsi="Paton Bold" w:cs="Arial"/>
              </w:rPr>
              <w:t xml:space="preserve"> associada ao peróxido de hidrogênio para prevenção de </w:t>
            </w:r>
            <w:proofErr w:type="spellStart"/>
            <w:r w:rsidRPr="00E81C7E">
              <w:rPr>
                <w:rFonts w:ascii="Paton Bold" w:hAnsi="Paton Bold" w:cs="Arial"/>
              </w:rPr>
              <w:t>osteonecrose</w:t>
            </w:r>
            <w:proofErr w:type="spellEnd"/>
            <w:r w:rsidRPr="00E81C7E">
              <w:rPr>
                <w:rFonts w:ascii="Paton Bold" w:hAnsi="Paton Bold" w:cs="Arial"/>
              </w:rPr>
              <w:t xml:space="preserve"> por </w:t>
            </w:r>
            <w:proofErr w:type="spellStart"/>
            <w:r w:rsidRPr="00E81C7E">
              <w:rPr>
                <w:rFonts w:ascii="Paton Bold" w:hAnsi="Paton Bold" w:cs="Arial"/>
              </w:rPr>
              <w:t>bifosfonato</w:t>
            </w:r>
            <w:proofErr w:type="spellEnd"/>
            <w:r w:rsidRPr="00E81C7E">
              <w:rPr>
                <w:rFonts w:ascii="Paton Bold" w:hAnsi="Paton Bold" w:cs="Arial"/>
              </w:rPr>
              <w:t xml:space="preserve"> – Estudo em modelo animal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64" w:rsidRPr="00E81C7E" w:rsidRDefault="00AE0D64" w:rsidP="00AE0D64">
            <w:pPr>
              <w:autoSpaceDE w:val="0"/>
              <w:autoSpaceDN w:val="0"/>
              <w:adjustRightInd w:val="0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  <w:b/>
              </w:rPr>
              <w:t>Grupo 2</w:t>
            </w:r>
            <w:r w:rsidRPr="00E81C7E">
              <w:rPr>
                <w:rFonts w:ascii="Paton Bold" w:hAnsi="Paton Bold" w:cs="Arial"/>
              </w:rPr>
              <w:t xml:space="preserve"> – Prevenção e Promoção da Saúde;</w:t>
            </w:r>
          </w:p>
          <w:p w:rsidR="00CD2959" w:rsidRPr="00E81C7E" w:rsidRDefault="00A51A22" w:rsidP="00660D46">
            <w:pPr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  <w:b/>
                <w:iCs/>
              </w:rPr>
              <w:t xml:space="preserve">Linha </w:t>
            </w:r>
            <w:r w:rsidR="00AE0D64" w:rsidRPr="00E81C7E">
              <w:rPr>
                <w:rFonts w:ascii="Paton Bold" w:hAnsi="Paton Bold" w:cs="Arial"/>
                <w:b/>
                <w:iCs/>
              </w:rPr>
              <w:t>1</w:t>
            </w:r>
            <w:r w:rsidR="00660D46" w:rsidRPr="00E81C7E">
              <w:rPr>
                <w:rFonts w:ascii="Paton Bold" w:hAnsi="Paton Bold" w:cs="Arial"/>
                <w:iCs/>
              </w:rPr>
              <w:t xml:space="preserve"> -</w:t>
            </w:r>
            <w:r w:rsidRPr="00E81C7E">
              <w:rPr>
                <w:rFonts w:ascii="Paton Bold" w:hAnsi="Paton Bold" w:cs="Arial"/>
                <w:iCs/>
              </w:rPr>
              <w:t xml:space="preserve"> </w:t>
            </w:r>
            <w:r w:rsidRPr="00E81C7E">
              <w:rPr>
                <w:rFonts w:ascii="Paton Bold" w:hAnsi="Paton Bold" w:cs="Arial"/>
              </w:rPr>
              <w:t>Epidemiologia em Saúde</w:t>
            </w:r>
            <w:r w:rsidR="00AE0D64" w:rsidRPr="00E81C7E">
              <w:rPr>
                <w:rFonts w:ascii="Paton Bold" w:hAnsi="Paton Bold" w:cs="Arial"/>
              </w:rPr>
              <w:t>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5" w:rsidRPr="00E81C7E" w:rsidRDefault="00E32A15" w:rsidP="00E32A15">
            <w:pPr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  <w:b/>
              </w:rPr>
              <w:t xml:space="preserve">Coord. </w:t>
            </w:r>
            <w:r w:rsidRPr="00E81C7E">
              <w:rPr>
                <w:rFonts w:ascii="Paton Bold" w:hAnsi="Paton Bold" w:cs="Arial"/>
              </w:rPr>
              <w:t xml:space="preserve">Juliana Tomaz </w:t>
            </w:r>
            <w:proofErr w:type="spellStart"/>
            <w:r w:rsidRPr="00E81C7E">
              <w:rPr>
                <w:rFonts w:ascii="Paton Bold" w:hAnsi="Paton Bold" w:cs="Arial"/>
              </w:rPr>
              <w:t>Sganzerla</w:t>
            </w:r>
            <w:proofErr w:type="spellEnd"/>
            <w:r w:rsidRPr="00E81C7E">
              <w:rPr>
                <w:rFonts w:ascii="Paton Bold" w:hAnsi="Paton Bold" w:cs="Arial"/>
              </w:rPr>
              <w:t>;</w:t>
            </w:r>
          </w:p>
          <w:p w:rsidR="00E32A15" w:rsidRPr="00E81C7E" w:rsidRDefault="00E32A15" w:rsidP="00E32A15">
            <w:pPr>
              <w:autoSpaceDE w:val="0"/>
              <w:autoSpaceDN w:val="0"/>
              <w:adjustRightInd w:val="0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  <w:b/>
              </w:rPr>
              <w:t>Bolsista:</w:t>
            </w:r>
            <w:r w:rsidRPr="00E81C7E">
              <w:rPr>
                <w:rFonts w:ascii="Paton Bold" w:hAnsi="Paton Bold" w:cs="Arial"/>
              </w:rPr>
              <w:t xml:space="preserve"> </w:t>
            </w:r>
            <w:proofErr w:type="spellStart"/>
            <w:r w:rsidRPr="00E81C7E">
              <w:rPr>
                <w:rFonts w:ascii="Paton Bold" w:hAnsi="Paton Bold" w:cs="Arial"/>
              </w:rPr>
              <w:t>Thamisa</w:t>
            </w:r>
            <w:proofErr w:type="spellEnd"/>
            <w:r w:rsidRPr="00E81C7E">
              <w:rPr>
                <w:rFonts w:ascii="Paton Bold" w:hAnsi="Paton Bold" w:cs="Arial"/>
              </w:rPr>
              <w:t xml:space="preserve"> Martins </w:t>
            </w:r>
            <w:proofErr w:type="spellStart"/>
            <w:r w:rsidRPr="00E81C7E">
              <w:rPr>
                <w:rFonts w:ascii="Paton Bold" w:hAnsi="Paton Bold" w:cs="Arial"/>
              </w:rPr>
              <w:t>Secchi</w:t>
            </w:r>
            <w:proofErr w:type="spellEnd"/>
            <w:r w:rsidRPr="00E81C7E">
              <w:rPr>
                <w:rFonts w:ascii="Paton Bold" w:hAnsi="Paton Bold" w:cs="Arial"/>
              </w:rPr>
              <w:t>;</w:t>
            </w:r>
          </w:p>
          <w:p w:rsidR="00E32A15" w:rsidRPr="00E81C7E" w:rsidRDefault="00E32A15" w:rsidP="00E32A15">
            <w:pPr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  <w:b/>
              </w:rPr>
              <w:t>Voluntária 1:</w:t>
            </w:r>
            <w:r w:rsidRPr="00E81C7E">
              <w:rPr>
                <w:rFonts w:ascii="Paton Bold" w:hAnsi="Paton Bold" w:cs="Arial"/>
              </w:rPr>
              <w:t xml:space="preserve"> Patrícia Fernandes de Araújo;</w:t>
            </w:r>
          </w:p>
          <w:p w:rsidR="00CD2959" w:rsidRPr="00E81C7E" w:rsidRDefault="00E32A15" w:rsidP="00E32A15">
            <w:pPr>
              <w:rPr>
                <w:rFonts w:ascii="Paton Bold" w:hAnsi="Paton Bold" w:cs="Arial"/>
                <w:b/>
              </w:rPr>
            </w:pPr>
            <w:r w:rsidRPr="00E81C7E">
              <w:rPr>
                <w:rFonts w:ascii="Paton Bold" w:hAnsi="Paton Bold" w:cs="Arial"/>
                <w:b/>
              </w:rPr>
              <w:t>Voluntária 2:</w:t>
            </w:r>
            <w:r w:rsidRPr="00E81C7E">
              <w:rPr>
                <w:rFonts w:ascii="Paton Bold" w:hAnsi="Paton Bold" w:cs="Arial"/>
              </w:rPr>
              <w:t xml:space="preserve"> </w:t>
            </w:r>
            <w:proofErr w:type="spellStart"/>
            <w:r w:rsidRPr="00E81C7E">
              <w:rPr>
                <w:rFonts w:ascii="Paton Bold" w:hAnsi="Paton Bold" w:cs="Arial"/>
              </w:rPr>
              <w:t>Thaysa</w:t>
            </w:r>
            <w:proofErr w:type="spellEnd"/>
            <w:r w:rsidRPr="00E81C7E">
              <w:rPr>
                <w:rFonts w:ascii="Paton Bold" w:hAnsi="Paton Bold" w:cs="Arial"/>
              </w:rPr>
              <w:t xml:space="preserve"> </w:t>
            </w:r>
            <w:proofErr w:type="spellStart"/>
            <w:r w:rsidRPr="00E81C7E">
              <w:rPr>
                <w:rFonts w:ascii="Paton Bold" w:hAnsi="Paton Bold" w:cs="Arial"/>
              </w:rPr>
              <w:t>Luany</w:t>
            </w:r>
            <w:proofErr w:type="spellEnd"/>
            <w:r w:rsidRPr="00E81C7E">
              <w:rPr>
                <w:rFonts w:ascii="Paton Bold" w:hAnsi="Paton Bold" w:cs="Arial"/>
              </w:rPr>
              <w:t xml:space="preserve"> Pacheco de Oliveira.</w:t>
            </w:r>
          </w:p>
        </w:tc>
      </w:tr>
      <w:tr w:rsidR="00CD2959" w:rsidRPr="00E81C7E" w:rsidTr="00CD2959">
        <w:trPr>
          <w:trHeight w:val="1346"/>
          <w:jc w:val="center"/>
        </w:trPr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2959" w:rsidRPr="00E81C7E" w:rsidRDefault="00CD2959">
            <w:pPr>
              <w:jc w:val="both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  <w:color w:val="000000" w:themeColor="text1"/>
              </w:rPr>
              <w:t>Análise epidemiológica dos determinantes da Covid-19 no Tocantins e o impacto econômico na saúde pública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D2959" w:rsidRPr="00E81C7E" w:rsidRDefault="00CD2959">
            <w:pPr>
              <w:rPr>
                <w:rFonts w:ascii="Paton Bold" w:hAnsi="Paton Bold" w:cs="Arial"/>
              </w:rPr>
            </w:pPr>
          </w:p>
          <w:p w:rsidR="008C03D0" w:rsidRPr="00E81C7E" w:rsidRDefault="008C03D0" w:rsidP="008C03D0">
            <w:pPr>
              <w:autoSpaceDE w:val="0"/>
              <w:autoSpaceDN w:val="0"/>
              <w:adjustRightInd w:val="0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  <w:b/>
              </w:rPr>
              <w:t>Grupo 2</w:t>
            </w:r>
            <w:r w:rsidRPr="00E81C7E">
              <w:rPr>
                <w:rFonts w:ascii="Paton Bold" w:hAnsi="Paton Bold" w:cs="Arial"/>
              </w:rPr>
              <w:t xml:space="preserve"> – Prevenção e Promoção da Saúde;</w:t>
            </w:r>
          </w:p>
          <w:p w:rsidR="008F512E" w:rsidRPr="00E81C7E" w:rsidRDefault="008C03D0" w:rsidP="008C03D0">
            <w:pPr>
              <w:rPr>
                <w:rFonts w:ascii="Paton Bold" w:hAnsi="Paton Bold" w:cs="Arial"/>
                <w:b/>
              </w:rPr>
            </w:pPr>
            <w:r w:rsidRPr="00E81C7E">
              <w:rPr>
                <w:rFonts w:ascii="Paton Bold" w:hAnsi="Paton Bold" w:cs="Arial"/>
                <w:b/>
                <w:iCs/>
              </w:rPr>
              <w:t>Linha 1</w:t>
            </w:r>
            <w:r w:rsidR="00066C69" w:rsidRPr="00E81C7E">
              <w:rPr>
                <w:rFonts w:ascii="Paton Bold" w:hAnsi="Paton Bold" w:cs="Arial"/>
                <w:iCs/>
              </w:rPr>
              <w:t xml:space="preserve"> -</w:t>
            </w:r>
            <w:r w:rsidRPr="00E81C7E">
              <w:rPr>
                <w:rFonts w:ascii="Paton Bold" w:hAnsi="Paton Bold" w:cs="Arial"/>
                <w:iCs/>
              </w:rPr>
              <w:t xml:space="preserve"> </w:t>
            </w:r>
            <w:r w:rsidRPr="00E81C7E">
              <w:rPr>
                <w:rFonts w:ascii="Paton Bold" w:hAnsi="Paton Bold" w:cs="Arial"/>
              </w:rPr>
              <w:t>Epidemiologia em Saúde.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2A15" w:rsidRPr="00E81C7E" w:rsidRDefault="00E32A15" w:rsidP="00E32A15">
            <w:pPr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  <w:b/>
              </w:rPr>
              <w:t xml:space="preserve">Coord. </w:t>
            </w:r>
            <w:r w:rsidRPr="00E81C7E">
              <w:rPr>
                <w:rFonts w:ascii="Paton Bold" w:hAnsi="Paton Bold" w:cs="Arial"/>
              </w:rPr>
              <w:t xml:space="preserve">Geovane </w:t>
            </w:r>
            <w:proofErr w:type="spellStart"/>
            <w:r w:rsidRPr="00E81C7E">
              <w:rPr>
                <w:rFonts w:ascii="Paton Bold" w:hAnsi="Paton Bold" w:cs="Arial"/>
              </w:rPr>
              <w:t>Rossone</w:t>
            </w:r>
            <w:proofErr w:type="spellEnd"/>
            <w:r w:rsidRPr="00E81C7E">
              <w:rPr>
                <w:rFonts w:ascii="Paton Bold" w:hAnsi="Paton Bold" w:cs="Arial"/>
              </w:rPr>
              <w:t xml:space="preserve"> Reis;</w:t>
            </w:r>
          </w:p>
          <w:p w:rsidR="00E32A15" w:rsidRPr="00E81C7E" w:rsidRDefault="00E32A15" w:rsidP="00E32A15">
            <w:pPr>
              <w:autoSpaceDE w:val="0"/>
              <w:autoSpaceDN w:val="0"/>
              <w:adjustRightInd w:val="0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  <w:b/>
              </w:rPr>
              <w:t>Bolsista:</w:t>
            </w:r>
            <w:r w:rsidRPr="00E81C7E">
              <w:rPr>
                <w:rFonts w:ascii="Paton Bold" w:hAnsi="Paton Bold" w:cs="Arial"/>
              </w:rPr>
              <w:t xml:space="preserve"> Vinícius Garcia Costa;</w:t>
            </w:r>
          </w:p>
          <w:p w:rsidR="00CD2959" w:rsidRPr="00E81C7E" w:rsidRDefault="00E32A15" w:rsidP="00E32A15">
            <w:pPr>
              <w:rPr>
                <w:rFonts w:ascii="Paton Bold" w:hAnsi="Paton Bold" w:cs="Arial"/>
                <w:b/>
              </w:rPr>
            </w:pPr>
            <w:r w:rsidRPr="00E81C7E">
              <w:rPr>
                <w:rFonts w:ascii="Paton Bold" w:hAnsi="Paton Bold" w:cs="Arial"/>
                <w:b/>
              </w:rPr>
              <w:t>Voluntária:</w:t>
            </w:r>
            <w:r w:rsidRPr="00E81C7E">
              <w:rPr>
                <w:rFonts w:ascii="Paton Bold" w:hAnsi="Paton Bold" w:cs="Arial"/>
              </w:rPr>
              <w:t xml:space="preserve"> Fernando de Sousa Machado.</w:t>
            </w:r>
          </w:p>
        </w:tc>
      </w:tr>
      <w:tr w:rsidR="00CD2959" w:rsidRPr="00E81C7E" w:rsidTr="00CD2959">
        <w:trPr>
          <w:trHeight w:val="1346"/>
          <w:jc w:val="center"/>
        </w:trPr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959" w:rsidRPr="00E81C7E" w:rsidRDefault="00CD2959">
            <w:pPr>
              <w:jc w:val="both"/>
              <w:rPr>
                <w:rFonts w:ascii="Paton Bold" w:hAnsi="Paton Bold" w:cs="Arial"/>
                <w:color w:val="000000" w:themeColor="text1"/>
              </w:rPr>
            </w:pPr>
            <w:r w:rsidRPr="00E81C7E">
              <w:rPr>
                <w:rFonts w:ascii="Paton Bold" w:hAnsi="Paton Bold" w:cs="Arial"/>
                <w:color w:val="000000" w:themeColor="text1"/>
              </w:rPr>
              <w:lastRenderedPageBreak/>
              <w:t>Qualidade de vida e aspectos funcionais de pacientes pós-covid-19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959" w:rsidRPr="00E81C7E" w:rsidRDefault="00CD2959">
            <w:pPr>
              <w:rPr>
                <w:rFonts w:ascii="Paton Bold" w:hAnsi="Paton Bold" w:cs="Arial"/>
                <w:b/>
              </w:rPr>
            </w:pPr>
          </w:p>
          <w:p w:rsidR="00825239" w:rsidRPr="00E81C7E" w:rsidRDefault="00825239" w:rsidP="00825239">
            <w:pPr>
              <w:autoSpaceDE w:val="0"/>
              <w:autoSpaceDN w:val="0"/>
              <w:adjustRightInd w:val="0"/>
              <w:jc w:val="both"/>
              <w:rPr>
                <w:rFonts w:ascii="Paton Bold" w:hAnsi="Paton Bold" w:cs="Arial"/>
                <w:iCs/>
              </w:rPr>
            </w:pPr>
            <w:r w:rsidRPr="00E81C7E">
              <w:rPr>
                <w:rFonts w:ascii="Paton Bold" w:hAnsi="Paton Bold" w:cs="Arial"/>
                <w:b/>
                <w:iCs/>
              </w:rPr>
              <w:t>Grupo 2</w:t>
            </w:r>
            <w:r w:rsidR="00066C69" w:rsidRPr="00E81C7E">
              <w:rPr>
                <w:rFonts w:ascii="Paton Bold" w:hAnsi="Paton Bold" w:cs="Arial"/>
                <w:iCs/>
              </w:rPr>
              <w:t xml:space="preserve"> - </w:t>
            </w:r>
            <w:r w:rsidRPr="00E81C7E">
              <w:rPr>
                <w:rFonts w:ascii="Paton Bold" w:hAnsi="Paton Bold" w:cs="Arial"/>
                <w:iCs/>
              </w:rPr>
              <w:t xml:space="preserve"> Prevenção e Promoção da Saúde;</w:t>
            </w:r>
          </w:p>
          <w:p w:rsidR="00270F46" w:rsidRPr="00E81C7E" w:rsidRDefault="00825239" w:rsidP="00825239">
            <w:pPr>
              <w:rPr>
                <w:rFonts w:ascii="Paton Bold" w:hAnsi="Paton Bold" w:cs="Arial"/>
                <w:b/>
              </w:rPr>
            </w:pPr>
            <w:r w:rsidRPr="00E81C7E">
              <w:rPr>
                <w:rFonts w:ascii="Paton Bold" w:hAnsi="Paton Bold" w:cs="Arial"/>
                <w:b/>
                <w:iCs/>
              </w:rPr>
              <w:t>Linha 4</w:t>
            </w:r>
            <w:r w:rsidRPr="00E81C7E">
              <w:rPr>
                <w:rFonts w:ascii="Paton Bold" w:hAnsi="Paton Bold" w:cs="Arial"/>
                <w:iCs/>
              </w:rPr>
              <w:t xml:space="preserve"> – Qualidade de Vida e Saúde Mental.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2A15" w:rsidRPr="00E81C7E" w:rsidRDefault="00E32A15" w:rsidP="00E32A15">
            <w:pPr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  <w:b/>
              </w:rPr>
              <w:t xml:space="preserve">Coord. </w:t>
            </w:r>
            <w:proofErr w:type="spellStart"/>
            <w:r w:rsidRPr="00E81C7E">
              <w:rPr>
                <w:rFonts w:ascii="Paton Bold" w:hAnsi="Paton Bold" w:cs="Arial"/>
              </w:rPr>
              <w:t>Janne</w:t>
            </w:r>
            <w:proofErr w:type="spellEnd"/>
            <w:r w:rsidRPr="00E81C7E">
              <w:rPr>
                <w:rFonts w:ascii="Paton Bold" w:hAnsi="Paton Bold" w:cs="Arial"/>
              </w:rPr>
              <w:t xml:space="preserve"> Marques Silveira;</w:t>
            </w:r>
          </w:p>
          <w:p w:rsidR="00E32A15" w:rsidRPr="00E81C7E" w:rsidRDefault="00E32A15" w:rsidP="00E32A15">
            <w:pPr>
              <w:autoSpaceDE w:val="0"/>
              <w:autoSpaceDN w:val="0"/>
              <w:adjustRightInd w:val="0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  <w:b/>
              </w:rPr>
              <w:t>Bolsista:</w:t>
            </w:r>
            <w:r w:rsidRPr="00E81C7E">
              <w:rPr>
                <w:rFonts w:ascii="Paton Bold" w:hAnsi="Paton Bold" w:cs="Arial"/>
              </w:rPr>
              <w:t xml:space="preserve"> Gabriel Bessa </w:t>
            </w:r>
            <w:proofErr w:type="spellStart"/>
            <w:r w:rsidRPr="00E81C7E">
              <w:rPr>
                <w:rFonts w:ascii="Paton Bold" w:hAnsi="Paton Bold" w:cs="Arial"/>
              </w:rPr>
              <w:t>Tibery</w:t>
            </w:r>
            <w:proofErr w:type="spellEnd"/>
            <w:r w:rsidRPr="00E81C7E">
              <w:rPr>
                <w:rFonts w:ascii="Paton Bold" w:hAnsi="Paton Bold" w:cs="Arial"/>
              </w:rPr>
              <w:t xml:space="preserve"> </w:t>
            </w:r>
            <w:proofErr w:type="spellStart"/>
            <w:r w:rsidRPr="00E81C7E">
              <w:rPr>
                <w:rFonts w:ascii="Paton Bold" w:hAnsi="Paton Bold" w:cs="Arial"/>
              </w:rPr>
              <w:t>Tonelli</w:t>
            </w:r>
            <w:proofErr w:type="spellEnd"/>
            <w:r w:rsidRPr="00E81C7E">
              <w:rPr>
                <w:rFonts w:ascii="Paton Bold" w:hAnsi="Paton Bold" w:cs="Arial"/>
              </w:rPr>
              <w:t>;</w:t>
            </w:r>
          </w:p>
          <w:p w:rsidR="00E32A15" w:rsidRPr="00E81C7E" w:rsidRDefault="00E32A15" w:rsidP="00E32A15">
            <w:pPr>
              <w:autoSpaceDE w:val="0"/>
              <w:autoSpaceDN w:val="0"/>
              <w:adjustRightInd w:val="0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  <w:b/>
              </w:rPr>
              <w:t>Voluntário 1:</w:t>
            </w:r>
            <w:r w:rsidRPr="00E81C7E">
              <w:rPr>
                <w:rFonts w:ascii="Paton Bold" w:hAnsi="Paton Bold" w:cs="Arial"/>
              </w:rPr>
              <w:t xml:space="preserve"> </w:t>
            </w:r>
            <w:proofErr w:type="spellStart"/>
            <w:r w:rsidRPr="00E81C7E">
              <w:rPr>
                <w:rFonts w:ascii="Paton Bold" w:hAnsi="Paton Bold" w:cs="Arial"/>
              </w:rPr>
              <w:t>Giovanne</w:t>
            </w:r>
            <w:proofErr w:type="spellEnd"/>
            <w:r w:rsidRPr="00E81C7E">
              <w:rPr>
                <w:rFonts w:ascii="Paton Bold" w:hAnsi="Paton Bold" w:cs="Arial"/>
              </w:rPr>
              <w:t xml:space="preserve"> Leite Mendes;</w:t>
            </w:r>
          </w:p>
          <w:p w:rsidR="00CD2959" w:rsidRPr="00E81C7E" w:rsidRDefault="00E32A15" w:rsidP="00E32A15">
            <w:pPr>
              <w:rPr>
                <w:rFonts w:ascii="Paton Bold" w:hAnsi="Paton Bold" w:cs="Arial"/>
                <w:b/>
              </w:rPr>
            </w:pPr>
            <w:r w:rsidRPr="00E81C7E">
              <w:rPr>
                <w:rFonts w:ascii="Paton Bold" w:hAnsi="Paton Bold" w:cs="Arial"/>
                <w:b/>
              </w:rPr>
              <w:t>Voluntário 2:</w:t>
            </w:r>
            <w:r w:rsidRPr="00E81C7E">
              <w:rPr>
                <w:rFonts w:ascii="Paton Bold" w:hAnsi="Paton Bold" w:cs="Arial"/>
              </w:rPr>
              <w:t xml:space="preserve"> Pedro Henrique Lacerda Borges.</w:t>
            </w:r>
          </w:p>
        </w:tc>
      </w:tr>
      <w:tr w:rsidR="00CD2959" w:rsidRPr="00E81C7E" w:rsidTr="00CD2959">
        <w:trPr>
          <w:trHeight w:val="950"/>
          <w:jc w:val="center"/>
        </w:trPr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D2959" w:rsidRPr="00E81C7E" w:rsidRDefault="00CD2959">
            <w:pPr>
              <w:autoSpaceDE w:val="0"/>
              <w:autoSpaceDN w:val="0"/>
              <w:adjustRightInd w:val="0"/>
              <w:jc w:val="both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</w:rPr>
              <w:t>Logística reversa do lixo eletrônico: Uma investigação da estruturação, implementação e operacionalização nos municípios do Estado do Tocantins contemplados pelo decreto presidencial nº 10.240, de 12 de fevereiro de 2020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0E6D" w:rsidRPr="00E81C7E" w:rsidRDefault="00066C69" w:rsidP="002B0E6D">
            <w:pPr>
              <w:autoSpaceDE w:val="0"/>
              <w:autoSpaceDN w:val="0"/>
              <w:adjustRightInd w:val="0"/>
              <w:jc w:val="both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  <w:b/>
              </w:rPr>
              <w:t xml:space="preserve">Grupo </w:t>
            </w:r>
            <w:r w:rsidR="002B0E6D" w:rsidRPr="00E81C7E">
              <w:rPr>
                <w:rFonts w:ascii="Paton Bold" w:hAnsi="Paton Bold" w:cs="Arial"/>
                <w:b/>
              </w:rPr>
              <w:t>1</w:t>
            </w:r>
            <w:r w:rsidR="002B0E6D" w:rsidRPr="00E81C7E">
              <w:rPr>
                <w:rFonts w:ascii="Paton Bold" w:hAnsi="Paton Bold" w:cs="Arial"/>
              </w:rPr>
              <w:t xml:space="preserve"> – Desenvolvimento Regional e Sustentabilidade;</w:t>
            </w:r>
          </w:p>
          <w:p w:rsidR="00CD2959" w:rsidRPr="00E81C7E" w:rsidRDefault="002F6B91" w:rsidP="002B0E6D">
            <w:pPr>
              <w:autoSpaceDE w:val="0"/>
              <w:autoSpaceDN w:val="0"/>
              <w:adjustRightInd w:val="0"/>
              <w:jc w:val="both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  <w:b/>
                <w:iCs/>
              </w:rPr>
              <w:t xml:space="preserve">Linha </w:t>
            </w:r>
            <w:r w:rsidR="002B0E6D" w:rsidRPr="00E81C7E">
              <w:rPr>
                <w:rFonts w:ascii="Paton Bold" w:hAnsi="Paton Bold" w:cs="Arial"/>
                <w:b/>
                <w:iCs/>
              </w:rPr>
              <w:t>4</w:t>
            </w:r>
            <w:r w:rsidR="00066C69" w:rsidRPr="00E81C7E">
              <w:rPr>
                <w:rFonts w:ascii="Paton Bold" w:hAnsi="Paton Bold" w:cs="Arial"/>
                <w:color w:val="000000"/>
              </w:rPr>
              <w:t xml:space="preserve"> - </w:t>
            </w:r>
            <w:r w:rsidR="006D2B5A" w:rsidRPr="00E81C7E">
              <w:rPr>
                <w:rFonts w:ascii="Paton Bold" w:hAnsi="Paton Bold" w:cs="Arial"/>
                <w:color w:val="000000"/>
              </w:rPr>
              <w:t xml:space="preserve">Ciência, </w:t>
            </w:r>
            <w:r w:rsidRPr="00E81C7E">
              <w:rPr>
                <w:rFonts w:ascii="Paton Bold" w:hAnsi="Paton Bold" w:cs="Arial"/>
                <w:color w:val="000000"/>
              </w:rPr>
              <w:t>T</w:t>
            </w:r>
            <w:r w:rsidR="006D2B5A" w:rsidRPr="00E81C7E">
              <w:rPr>
                <w:rFonts w:ascii="Paton Bold" w:hAnsi="Paton Bold" w:cs="Arial"/>
                <w:color w:val="000000"/>
              </w:rPr>
              <w:t xml:space="preserve">ecnologia, </w:t>
            </w:r>
            <w:r w:rsidRPr="00E81C7E">
              <w:rPr>
                <w:rFonts w:ascii="Paton Bold" w:hAnsi="Paton Bold" w:cs="Arial"/>
                <w:color w:val="000000"/>
              </w:rPr>
              <w:t>I</w:t>
            </w:r>
            <w:r w:rsidR="006D2B5A" w:rsidRPr="00E81C7E">
              <w:rPr>
                <w:rFonts w:ascii="Paton Bold" w:hAnsi="Paton Bold" w:cs="Arial"/>
                <w:color w:val="000000"/>
              </w:rPr>
              <w:t xml:space="preserve">novação e </w:t>
            </w:r>
            <w:r w:rsidRPr="00E81C7E">
              <w:rPr>
                <w:rFonts w:ascii="Paton Bold" w:hAnsi="Paton Bold" w:cs="Arial"/>
                <w:color w:val="000000"/>
              </w:rPr>
              <w:t>E</w:t>
            </w:r>
            <w:r w:rsidR="006D2B5A" w:rsidRPr="00E81C7E">
              <w:rPr>
                <w:rFonts w:ascii="Paton Bold" w:hAnsi="Paton Bold" w:cs="Arial"/>
                <w:color w:val="000000"/>
              </w:rPr>
              <w:t>mpreendedorismo.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2A15" w:rsidRPr="00E81C7E" w:rsidRDefault="00E32A15" w:rsidP="00E32A15">
            <w:pPr>
              <w:autoSpaceDE w:val="0"/>
              <w:autoSpaceDN w:val="0"/>
              <w:adjustRightInd w:val="0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  <w:b/>
              </w:rPr>
              <w:t xml:space="preserve">Coord. </w:t>
            </w:r>
            <w:r w:rsidRPr="00E81C7E">
              <w:rPr>
                <w:rFonts w:ascii="Paton Bold" w:hAnsi="Paton Bold" w:cs="Arial"/>
              </w:rPr>
              <w:t xml:space="preserve">Cláudia da Luz </w:t>
            </w:r>
            <w:proofErr w:type="spellStart"/>
            <w:r w:rsidRPr="00E81C7E">
              <w:rPr>
                <w:rFonts w:ascii="Paton Bold" w:hAnsi="Paton Bold" w:cs="Arial"/>
              </w:rPr>
              <w:t>Carvelli</w:t>
            </w:r>
            <w:proofErr w:type="spellEnd"/>
            <w:r w:rsidRPr="00E81C7E">
              <w:rPr>
                <w:rFonts w:ascii="Paton Bold" w:hAnsi="Paton Bold" w:cs="Arial"/>
              </w:rPr>
              <w:t>;</w:t>
            </w:r>
          </w:p>
          <w:p w:rsidR="00E32A15" w:rsidRPr="00E81C7E" w:rsidRDefault="00E32A15" w:rsidP="00E32A15">
            <w:pPr>
              <w:autoSpaceDE w:val="0"/>
              <w:autoSpaceDN w:val="0"/>
              <w:adjustRightInd w:val="0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  <w:b/>
              </w:rPr>
              <w:t>Colaborador 1:</w:t>
            </w:r>
            <w:r w:rsidRPr="00E81C7E">
              <w:rPr>
                <w:rFonts w:ascii="Paton Bold" w:hAnsi="Paton Bold" w:cs="Arial"/>
              </w:rPr>
              <w:t xml:space="preserve"> </w:t>
            </w:r>
            <w:proofErr w:type="spellStart"/>
            <w:r w:rsidRPr="00E81C7E">
              <w:rPr>
                <w:rFonts w:ascii="Paton Bold" w:hAnsi="Paton Bold" w:cs="Arial"/>
              </w:rPr>
              <w:t>Phamila</w:t>
            </w:r>
            <w:proofErr w:type="spellEnd"/>
            <w:r w:rsidRPr="00E81C7E">
              <w:rPr>
                <w:rFonts w:ascii="Paton Bold" w:hAnsi="Paton Bold" w:cs="Arial"/>
              </w:rPr>
              <w:t xml:space="preserve"> Lima Ribeiro;</w:t>
            </w:r>
          </w:p>
          <w:p w:rsidR="00E32A15" w:rsidRPr="00E81C7E" w:rsidRDefault="00E32A15" w:rsidP="00E32A15">
            <w:pPr>
              <w:autoSpaceDE w:val="0"/>
              <w:autoSpaceDN w:val="0"/>
              <w:adjustRightInd w:val="0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  <w:b/>
              </w:rPr>
              <w:t>Colaborador 2:</w:t>
            </w:r>
            <w:r w:rsidRPr="00E81C7E">
              <w:rPr>
                <w:rFonts w:ascii="Paton Bold" w:hAnsi="Paton Bold" w:cs="Arial"/>
              </w:rPr>
              <w:t xml:space="preserve"> Fábio </w:t>
            </w:r>
            <w:proofErr w:type="spellStart"/>
            <w:r w:rsidRPr="00E81C7E">
              <w:rPr>
                <w:rFonts w:ascii="Paton Bold" w:hAnsi="Paton Bold" w:cs="Arial"/>
              </w:rPr>
              <w:t>Pegoraro</w:t>
            </w:r>
            <w:proofErr w:type="spellEnd"/>
            <w:r w:rsidRPr="00E81C7E">
              <w:rPr>
                <w:rFonts w:ascii="Paton Bold" w:hAnsi="Paton Bold" w:cs="Arial"/>
              </w:rPr>
              <w:t>;</w:t>
            </w:r>
          </w:p>
          <w:p w:rsidR="00CD2959" w:rsidRPr="00E81C7E" w:rsidRDefault="00E32A15" w:rsidP="00E32A15">
            <w:pPr>
              <w:autoSpaceDE w:val="0"/>
              <w:autoSpaceDN w:val="0"/>
              <w:adjustRightInd w:val="0"/>
              <w:rPr>
                <w:rFonts w:ascii="Paton Bold" w:hAnsi="Paton Bold" w:cs="Arial"/>
                <w:b/>
              </w:rPr>
            </w:pPr>
            <w:r w:rsidRPr="00E81C7E">
              <w:rPr>
                <w:rFonts w:ascii="Paton Bold" w:hAnsi="Paton Bold" w:cs="Arial"/>
                <w:b/>
              </w:rPr>
              <w:t>Bolsista:</w:t>
            </w:r>
            <w:r w:rsidRPr="00E81C7E">
              <w:rPr>
                <w:rFonts w:ascii="Paton Bold" w:hAnsi="Paton Bold" w:cs="Arial"/>
              </w:rPr>
              <w:t xml:space="preserve"> Elton </w:t>
            </w:r>
            <w:proofErr w:type="spellStart"/>
            <w:r w:rsidRPr="00E81C7E">
              <w:rPr>
                <w:rFonts w:ascii="Paton Bold" w:hAnsi="Paton Bold" w:cs="Arial"/>
              </w:rPr>
              <w:t>Jhon</w:t>
            </w:r>
            <w:proofErr w:type="spellEnd"/>
            <w:r w:rsidRPr="00E81C7E">
              <w:rPr>
                <w:rFonts w:ascii="Paton Bold" w:hAnsi="Paton Bold" w:cs="Arial"/>
              </w:rPr>
              <w:t xml:space="preserve"> Cardoso Teixeira.</w:t>
            </w:r>
          </w:p>
        </w:tc>
      </w:tr>
      <w:tr w:rsidR="00CD2959" w:rsidRPr="00E81C7E" w:rsidTr="00CD2959">
        <w:trPr>
          <w:trHeight w:val="950"/>
          <w:jc w:val="center"/>
        </w:trPr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959" w:rsidRPr="00E81C7E" w:rsidRDefault="00CD2959">
            <w:pPr>
              <w:autoSpaceDE w:val="0"/>
              <w:autoSpaceDN w:val="0"/>
              <w:adjustRightInd w:val="0"/>
              <w:jc w:val="both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</w:rPr>
              <w:t>A eficácia do programa de extensão hora cidadã de Universidade de Gurupi no seu 10º aniversário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7B2C" w:rsidRPr="00E81C7E" w:rsidRDefault="00066C69" w:rsidP="00707B2C">
            <w:pPr>
              <w:pStyle w:val="Default"/>
              <w:rPr>
                <w:rFonts w:ascii="Paton Bold" w:hAnsi="Paton Bold"/>
                <w:sz w:val="22"/>
                <w:szCs w:val="22"/>
              </w:rPr>
            </w:pPr>
            <w:r w:rsidRPr="00E81C7E">
              <w:rPr>
                <w:rFonts w:ascii="Paton Bold" w:hAnsi="Paton Bold"/>
                <w:b/>
                <w:bCs/>
                <w:sz w:val="22"/>
                <w:szCs w:val="22"/>
              </w:rPr>
              <w:t xml:space="preserve">Grupo </w:t>
            </w:r>
            <w:r w:rsidRPr="00E81C7E">
              <w:rPr>
                <w:rFonts w:ascii="Paton Bold" w:hAnsi="Paton Bold"/>
                <w:b/>
                <w:bCs/>
              </w:rPr>
              <w:t>1</w:t>
            </w:r>
            <w:r w:rsidRPr="00E81C7E">
              <w:rPr>
                <w:rFonts w:ascii="Paton Bold" w:hAnsi="Paton Bold"/>
                <w:bCs/>
              </w:rPr>
              <w:t>-</w:t>
            </w:r>
            <w:r w:rsidRPr="00E81C7E">
              <w:rPr>
                <w:rFonts w:ascii="Paton Bold" w:hAnsi="Paton Bold"/>
                <w:b/>
                <w:bCs/>
                <w:sz w:val="22"/>
                <w:szCs w:val="22"/>
              </w:rPr>
              <w:t xml:space="preserve"> </w:t>
            </w:r>
            <w:r w:rsidRPr="00E81C7E">
              <w:rPr>
                <w:rFonts w:ascii="Paton Bold" w:hAnsi="Paton Bold"/>
                <w:sz w:val="22"/>
                <w:szCs w:val="22"/>
              </w:rPr>
              <w:t>Desenvolvimento Regional e Sustentabilidade;</w:t>
            </w:r>
          </w:p>
          <w:p w:rsidR="00CD2959" w:rsidRPr="00E81C7E" w:rsidRDefault="00707B2C" w:rsidP="00066C69">
            <w:pPr>
              <w:autoSpaceDE w:val="0"/>
              <w:autoSpaceDN w:val="0"/>
              <w:adjustRightInd w:val="0"/>
              <w:rPr>
                <w:rFonts w:ascii="Paton Bold" w:hAnsi="Paton Bold" w:cs="Arial"/>
                <w:b/>
              </w:rPr>
            </w:pPr>
            <w:r w:rsidRPr="00E81C7E">
              <w:rPr>
                <w:rFonts w:ascii="Paton Bold" w:hAnsi="Paton Bold" w:cs="Arial"/>
                <w:b/>
              </w:rPr>
              <w:t>Linha 1</w:t>
            </w:r>
            <w:r w:rsidRPr="00E81C7E">
              <w:rPr>
                <w:rFonts w:ascii="Paton Bold" w:hAnsi="Paton Bold" w:cs="Arial"/>
              </w:rPr>
              <w:t xml:space="preserve"> – Cidadania, Estado e Políticas Públicas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015D" w:rsidRPr="00E81C7E" w:rsidRDefault="0064015D" w:rsidP="0064015D">
            <w:pPr>
              <w:autoSpaceDE w:val="0"/>
              <w:autoSpaceDN w:val="0"/>
              <w:adjustRightInd w:val="0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  <w:b/>
              </w:rPr>
              <w:t xml:space="preserve">Coord. </w:t>
            </w:r>
            <w:r w:rsidRPr="00E81C7E">
              <w:rPr>
                <w:rFonts w:ascii="Paton Bold" w:hAnsi="Paton Bold" w:cs="Arial"/>
              </w:rPr>
              <w:t>Sofia Mara Souza;</w:t>
            </w:r>
          </w:p>
          <w:p w:rsidR="0064015D" w:rsidRPr="00E81C7E" w:rsidRDefault="0064015D" w:rsidP="0064015D">
            <w:pPr>
              <w:autoSpaceDE w:val="0"/>
              <w:autoSpaceDN w:val="0"/>
              <w:adjustRightInd w:val="0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  <w:b/>
              </w:rPr>
              <w:t>Colaborador 1:</w:t>
            </w:r>
            <w:r w:rsidRPr="00E81C7E">
              <w:rPr>
                <w:rFonts w:ascii="Paton Bold" w:hAnsi="Paton Bold" w:cs="Arial"/>
              </w:rPr>
              <w:t xml:space="preserve"> Antônio José </w:t>
            </w:r>
            <w:proofErr w:type="spellStart"/>
            <w:r w:rsidRPr="00E81C7E">
              <w:rPr>
                <w:rFonts w:ascii="Paton Bold" w:hAnsi="Paton Bold" w:cs="Arial"/>
              </w:rPr>
              <w:t>Roveroni</w:t>
            </w:r>
            <w:proofErr w:type="spellEnd"/>
            <w:r w:rsidRPr="00E81C7E">
              <w:rPr>
                <w:rFonts w:ascii="Paton Bold" w:hAnsi="Paton Bold" w:cs="Arial"/>
              </w:rPr>
              <w:t>;</w:t>
            </w:r>
          </w:p>
          <w:p w:rsidR="00CD2959" w:rsidRPr="00E81C7E" w:rsidRDefault="0064015D" w:rsidP="0064015D">
            <w:pPr>
              <w:autoSpaceDE w:val="0"/>
              <w:autoSpaceDN w:val="0"/>
              <w:adjustRightInd w:val="0"/>
              <w:rPr>
                <w:rFonts w:ascii="Paton Bold" w:hAnsi="Paton Bold" w:cs="Arial"/>
                <w:b/>
              </w:rPr>
            </w:pPr>
            <w:r w:rsidRPr="00E81C7E">
              <w:rPr>
                <w:rFonts w:ascii="Paton Bold" w:hAnsi="Paton Bold" w:cs="Arial"/>
                <w:b/>
              </w:rPr>
              <w:t>Bolsista:</w:t>
            </w:r>
            <w:r w:rsidRPr="00E81C7E">
              <w:rPr>
                <w:rFonts w:ascii="Paton Bold" w:hAnsi="Paton Bold" w:cs="Arial"/>
              </w:rPr>
              <w:t xml:space="preserve"> Robson de Aquino Sampaio;</w:t>
            </w:r>
          </w:p>
        </w:tc>
      </w:tr>
      <w:tr w:rsidR="00CD2959" w:rsidRPr="00E81C7E" w:rsidTr="00863856">
        <w:trPr>
          <w:trHeight w:val="1863"/>
          <w:jc w:val="center"/>
        </w:trPr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D2959" w:rsidRPr="00E81C7E" w:rsidRDefault="00CD2959">
            <w:pPr>
              <w:autoSpaceDE w:val="0"/>
              <w:autoSpaceDN w:val="0"/>
              <w:adjustRightInd w:val="0"/>
              <w:jc w:val="both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</w:rPr>
              <w:t xml:space="preserve">Efeitos do micro corrente, do colágeno e do </w:t>
            </w:r>
            <w:proofErr w:type="spellStart"/>
            <w:r w:rsidRPr="00E81C7E">
              <w:rPr>
                <w:rFonts w:ascii="Paton Bold" w:hAnsi="Paton Bold" w:cs="Arial"/>
              </w:rPr>
              <w:t>dmae</w:t>
            </w:r>
            <w:proofErr w:type="spellEnd"/>
            <w:r w:rsidRPr="00E81C7E">
              <w:rPr>
                <w:rFonts w:ascii="Paton Bold" w:hAnsi="Paton Bold" w:cs="Arial"/>
              </w:rPr>
              <w:t xml:space="preserve"> sobre o tecido conjuntivo de ratos </w:t>
            </w:r>
            <w:proofErr w:type="spellStart"/>
            <w:r w:rsidRPr="00E81C7E">
              <w:rPr>
                <w:rFonts w:ascii="Paton Bold" w:hAnsi="Paton Bold" w:cs="Arial"/>
              </w:rPr>
              <w:t>wistar</w:t>
            </w:r>
            <w:proofErr w:type="spellEnd"/>
            <w:r w:rsidRPr="00E81C7E">
              <w:rPr>
                <w:rFonts w:ascii="Paton Bold" w:hAnsi="Paton Bold" w:cs="Arial"/>
              </w:rPr>
              <w:t xml:space="preserve"> avaliados por métodos histológico e gravimétrico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A0D42" w:rsidRPr="00E81C7E" w:rsidRDefault="00DA0D42" w:rsidP="00DA0D42">
            <w:pPr>
              <w:autoSpaceDE w:val="0"/>
              <w:autoSpaceDN w:val="0"/>
              <w:adjustRightInd w:val="0"/>
              <w:jc w:val="both"/>
              <w:rPr>
                <w:rFonts w:ascii="Paton Bold" w:hAnsi="Paton Bold" w:cs="Arial"/>
                <w:iCs/>
              </w:rPr>
            </w:pPr>
            <w:r w:rsidRPr="00E81C7E">
              <w:rPr>
                <w:rFonts w:ascii="Paton Bold" w:hAnsi="Paton Bold" w:cs="Arial"/>
                <w:b/>
                <w:iCs/>
              </w:rPr>
              <w:t>Grupo 2</w:t>
            </w:r>
            <w:r w:rsidRPr="00E81C7E">
              <w:rPr>
                <w:rFonts w:ascii="Paton Bold" w:hAnsi="Paton Bold" w:cs="Arial"/>
                <w:iCs/>
              </w:rPr>
              <w:t xml:space="preserve"> - Prevenção e Promoção da Saúde;</w:t>
            </w:r>
          </w:p>
          <w:p w:rsidR="00CD2959" w:rsidRPr="00E81C7E" w:rsidRDefault="00DA0D42" w:rsidP="00064286">
            <w:pPr>
              <w:autoSpaceDE w:val="0"/>
              <w:autoSpaceDN w:val="0"/>
              <w:adjustRightInd w:val="0"/>
              <w:jc w:val="both"/>
              <w:rPr>
                <w:rFonts w:ascii="Paton Bold" w:hAnsi="Paton Bold" w:cs="Arial"/>
                <w:b/>
              </w:rPr>
            </w:pPr>
            <w:r w:rsidRPr="00E81C7E">
              <w:rPr>
                <w:rFonts w:ascii="Paton Bold" w:hAnsi="Paton Bold" w:cs="Arial"/>
                <w:b/>
                <w:bCs/>
                <w:color w:val="000000"/>
              </w:rPr>
              <w:t xml:space="preserve">Linha </w:t>
            </w:r>
            <w:r w:rsidR="00064286" w:rsidRPr="00E81C7E">
              <w:rPr>
                <w:rFonts w:ascii="Paton Bold" w:hAnsi="Paton Bold" w:cs="Arial"/>
                <w:b/>
                <w:bCs/>
                <w:color w:val="000000"/>
              </w:rPr>
              <w:t>4</w:t>
            </w:r>
            <w:r w:rsidRPr="00E81C7E">
              <w:rPr>
                <w:rFonts w:ascii="Paton Bold" w:hAnsi="Paton Bold" w:cs="Arial"/>
                <w:bCs/>
                <w:color w:val="000000"/>
              </w:rPr>
              <w:t xml:space="preserve"> – </w:t>
            </w:r>
            <w:r w:rsidR="00064286" w:rsidRPr="00E81C7E">
              <w:rPr>
                <w:rFonts w:ascii="Paton Bold" w:hAnsi="Paton Bold" w:cs="Arial"/>
                <w:bCs/>
                <w:color w:val="000000"/>
              </w:rPr>
              <w:t>Qualidade de Vida e Saúde Mental.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4015D" w:rsidRPr="00E81C7E" w:rsidRDefault="0064015D" w:rsidP="0064015D">
            <w:pPr>
              <w:autoSpaceDE w:val="0"/>
              <w:autoSpaceDN w:val="0"/>
              <w:adjustRightInd w:val="0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  <w:b/>
              </w:rPr>
              <w:t xml:space="preserve">Coord. </w:t>
            </w:r>
            <w:r w:rsidRPr="00E81C7E">
              <w:rPr>
                <w:rFonts w:ascii="Paton Bold" w:hAnsi="Paton Bold" w:cs="Arial"/>
              </w:rPr>
              <w:t>Érica Eugênio Lourenço Gontijo;</w:t>
            </w:r>
          </w:p>
          <w:p w:rsidR="0064015D" w:rsidRPr="00E81C7E" w:rsidRDefault="0064015D" w:rsidP="0064015D">
            <w:pPr>
              <w:autoSpaceDE w:val="0"/>
              <w:autoSpaceDN w:val="0"/>
              <w:adjustRightInd w:val="0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  <w:b/>
              </w:rPr>
              <w:t>Colaborador 1:</w:t>
            </w:r>
            <w:r w:rsidRPr="00E81C7E">
              <w:rPr>
                <w:rFonts w:ascii="Paton Bold" w:hAnsi="Paton Bold" w:cs="Arial"/>
              </w:rPr>
              <w:t xml:space="preserve"> Sávia Denise Silva </w:t>
            </w:r>
            <w:proofErr w:type="spellStart"/>
            <w:r w:rsidRPr="00E81C7E">
              <w:rPr>
                <w:rFonts w:ascii="Paton Bold" w:hAnsi="Paton Bold" w:cs="Arial"/>
              </w:rPr>
              <w:t>Carlotto</w:t>
            </w:r>
            <w:proofErr w:type="spellEnd"/>
            <w:r w:rsidRPr="00E81C7E">
              <w:rPr>
                <w:rFonts w:ascii="Paton Bold" w:hAnsi="Paton Bold" w:cs="Arial"/>
              </w:rPr>
              <w:t xml:space="preserve"> Herrera;</w:t>
            </w:r>
          </w:p>
          <w:p w:rsidR="0064015D" w:rsidRPr="00E81C7E" w:rsidRDefault="0064015D" w:rsidP="0064015D">
            <w:pPr>
              <w:autoSpaceDE w:val="0"/>
              <w:autoSpaceDN w:val="0"/>
              <w:adjustRightInd w:val="0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  <w:b/>
              </w:rPr>
              <w:t>Bolsista:</w:t>
            </w:r>
            <w:r w:rsidRPr="00E81C7E">
              <w:rPr>
                <w:rFonts w:ascii="Paton Bold" w:hAnsi="Paton Bold" w:cs="Arial"/>
              </w:rPr>
              <w:t xml:space="preserve"> Sílvia </w:t>
            </w:r>
            <w:proofErr w:type="spellStart"/>
            <w:r w:rsidRPr="00E81C7E">
              <w:rPr>
                <w:rFonts w:ascii="Paton Bold" w:hAnsi="Paton Bold" w:cs="Arial"/>
              </w:rPr>
              <w:t>Longatti</w:t>
            </w:r>
            <w:proofErr w:type="spellEnd"/>
            <w:r w:rsidRPr="00E81C7E">
              <w:rPr>
                <w:rFonts w:ascii="Paton Bold" w:hAnsi="Paton Bold" w:cs="Arial"/>
              </w:rPr>
              <w:t>;</w:t>
            </w:r>
          </w:p>
          <w:p w:rsidR="0064015D" w:rsidRPr="00E81C7E" w:rsidRDefault="0064015D" w:rsidP="0064015D">
            <w:pPr>
              <w:autoSpaceDE w:val="0"/>
              <w:autoSpaceDN w:val="0"/>
              <w:adjustRightInd w:val="0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  <w:b/>
              </w:rPr>
              <w:t>Voluntário 1:</w:t>
            </w:r>
            <w:r w:rsidRPr="00E81C7E">
              <w:rPr>
                <w:rFonts w:ascii="Paton Bold" w:hAnsi="Paton Bold" w:cs="Arial"/>
              </w:rPr>
              <w:t xml:space="preserve"> </w:t>
            </w:r>
            <w:proofErr w:type="spellStart"/>
            <w:r w:rsidRPr="00E81C7E">
              <w:rPr>
                <w:rFonts w:ascii="Paton Bold" w:hAnsi="Paton Bold" w:cs="Arial"/>
              </w:rPr>
              <w:t>Agrinázio</w:t>
            </w:r>
            <w:proofErr w:type="spellEnd"/>
            <w:r w:rsidRPr="00E81C7E">
              <w:rPr>
                <w:rFonts w:ascii="Paton Bold" w:hAnsi="Paton Bold" w:cs="Arial"/>
              </w:rPr>
              <w:t xml:space="preserve"> Geraldo Nascimento Neto;</w:t>
            </w:r>
          </w:p>
          <w:p w:rsidR="00CD2959" w:rsidRPr="00E81C7E" w:rsidRDefault="0064015D" w:rsidP="0064015D">
            <w:pPr>
              <w:autoSpaceDE w:val="0"/>
              <w:autoSpaceDN w:val="0"/>
              <w:adjustRightInd w:val="0"/>
              <w:rPr>
                <w:rFonts w:ascii="Paton Bold" w:hAnsi="Paton Bold" w:cs="Arial"/>
                <w:b/>
              </w:rPr>
            </w:pPr>
            <w:r w:rsidRPr="00E81C7E">
              <w:rPr>
                <w:rFonts w:ascii="Paton Bold" w:hAnsi="Paton Bold" w:cs="Arial"/>
                <w:b/>
              </w:rPr>
              <w:t xml:space="preserve">Voluntário 2: </w:t>
            </w:r>
            <w:r w:rsidRPr="00E81C7E">
              <w:rPr>
                <w:rFonts w:ascii="Paton Bold" w:hAnsi="Paton Bold" w:cs="Arial"/>
              </w:rPr>
              <w:t>Rafael Honório e Silva.</w:t>
            </w:r>
          </w:p>
        </w:tc>
      </w:tr>
      <w:tr w:rsidR="00CD2959" w:rsidRPr="00E81C7E" w:rsidTr="00CD2959">
        <w:trPr>
          <w:trHeight w:val="950"/>
          <w:jc w:val="center"/>
        </w:trPr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2959" w:rsidRPr="00E81C7E" w:rsidRDefault="00CD2959">
            <w:pPr>
              <w:autoSpaceDE w:val="0"/>
              <w:autoSpaceDN w:val="0"/>
              <w:adjustRightInd w:val="0"/>
              <w:jc w:val="both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</w:rPr>
              <w:t>Prognóstico, diagnóstico e melhores sugestões e tratamentos para dor lombar: uma proposta baseada por meio da inteligência artificial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2B47" w:rsidRPr="00E81C7E" w:rsidRDefault="00842B47" w:rsidP="00842B47">
            <w:pPr>
              <w:autoSpaceDE w:val="0"/>
              <w:autoSpaceDN w:val="0"/>
              <w:adjustRightInd w:val="0"/>
              <w:rPr>
                <w:rFonts w:ascii="Paton Bold" w:hAnsi="Paton Bold" w:cs="Arial"/>
                <w:color w:val="000000"/>
              </w:rPr>
            </w:pPr>
            <w:r w:rsidRPr="00E81C7E">
              <w:rPr>
                <w:rFonts w:ascii="Paton Bold" w:hAnsi="Paton Bold" w:cs="Arial"/>
                <w:b/>
                <w:bCs/>
                <w:color w:val="000000"/>
              </w:rPr>
              <w:t xml:space="preserve">Grupo </w:t>
            </w:r>
            <w:r w:rsidR="00D55E7A" w:rsidRPr="00E81C7E">
              <w:rPr>
                <w:rFonts w:ascii="Paton Bold" w:hAnsi="Paton Bold" w:cs="Arial"/>
                <w:b/>
                <w:bCs/>
                <w:color w:val="000000"/>
              </w:rPr>
              <w:t>1</w:t>
            </w:r>
            <w:r w:rsidR="00D55E7A" w:rsidRPr="00E81C7E">
              <w:rPr>
                <w:rFonts w:ascii="Paton Bold" w:hAnsi="Paton Bold" w:cs="Arial"/>
                <w:bCs/>
                <w:color w:val="000000"/>
              </w:rPr>
              <w:t xml:space="preserve"> -</w:t>
            </w:r>
            <w:r w:rsidRPr="00E81C7E">
              <w:rPr>
                <w:rFonts w:ascii="Paton Bold" w:hAnsi="Paton Bold" w:cs="Arial"/>
                <w:b/>
                <w:bCs/>
                <w:color w:val="000000"/>
              </w:rPr>
              <w:t xml:space="preserve"> </w:t>
            </w:r>
            <w:r w:rsidRPr="00E81C7E">
              <w:rPr>
                <w:rFonts w:ascii="Paton Bold" w:hAnsi="Paton Bold" w:cs="Arial"/>
                <w:color w:val="000000"/>
              </w:rPr>
              <w:t xml:space="preserve">Desenvolvimento Regional e Sustentabilidade </w:t>
            </w:r>
          </w:p>
          <w:p w:rsidR="00CD2959" w:rsidRPr="00E81C7E" w:rsidRDefault="00D55E7A" w:rsidP="00AE4E17">
            <w:pPr>
              <w:autoSpaceDE w:val="0"/>
              <w:autoSpaceDN w:val="0"/>
              <w:adjustRightInd w:val="0"/>
              <w:rPr>
                <w:rFonts w:ascii="Paton Bold" w:hAnsi="Paton Bold" w:cs="Arial"/>
                <w:b/>
              </w:rPr>
            </w:pPr>
            <w:r w:rsidRPr="00E81C7E">
              <w:rPr>
                <w:rFonts w:ascii="Paton Bold" w:hAnsi="Paton Bold" w:cs="Arial"/>
                <w:b/>
                <w:iCs/>
              </w:rPr>
              <w:t>Linha 4</w:t>
            </w:r>
            <w:r w:rsidRPr="00E81C7E">
              <w:rPr>
                <w:rFonts w:ascii="Paton Bold" w:hAnsi="Paton Bold" w:cs="Arial"/>
                <w:color w:val="000000"/>
              </w:rPr>
              <w:t xml:space="preserve"> - Ciência, Tecnologia, Inovação e Empreendedorismo</w:t>
            </w:r>
            <w:r w:rsidR="00842B47" w:rsidRPr="00E81C7E">
              <w:rPr>
                <w:rFonts w:ascii="Paton Bold" w:hAnsi="Paton Bold" w:cs="Arial"/>
                <w:color w:val="000000"/>
              </w:rPr>
              <w:t>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015D" w:rsidRPr="00E81C7E" w:rsidRDefault="0064015D" w:rsidP="0064015D">
            <w:pPr>
              <w:autoSpaceDE w:val="0"/>
              <w:autoSpaceDN w:val="0"/>
              <w:adjustRightInd w:val="0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  <w:b/>
              </w:rPr>
              <w:t xml:space="preserve">Coord. </w:t>
            </w:r>
            <w:r w:rsidRPr="00E81C7E">
              <w:rPr>
                <w:rFonts w:ascii="Paton Bold" w:hAnsi="Paton Bold" w:cs="Arial"/>
              </w:rPr>
              <w:t xml:space="preserve">Sávia Denise Silva </w:t>
            </w:r>
            <w:proofErr w:type="spellStart"/>
            <w:r w:rsidRPr="00E81C7E">
              <w:rPr>
                <w:rFonts w:ascii="Paton Bold" w:hAnsi="Paton Bold" w:cs="Arial"/>
              </w:rPr>
              <w:t>Carlotto</w:t>
            </w:r>
            <w:proofErr w:type="spellEnd"/>
            <w:r w:rsidRPr="00E81C7E">
              <w:rPr>
                <w:rFonts w:ascii="Paton Bold" w:hAnsi="Paton Bold" w:cs="Arial"/>
              </w:rPr>
              <w:t xml:space="preserve"> Herrera;</w:t>
            </w:r>
          </w:p>
          <w:p w:rsidR="00CD2959" w:rsidRPr="00E81C7E" w:rsidRDefault="0064015D" w:rsidP="0064015D">
            <w:pPr>
              <w:autoSpaceDE w:val="0"/>
              <w:autoSpaceDN w:val="0"/>
              <w:adjustRightInd w:val="0"/>
              <w:rPr>
                <w:rFonts w:ascii="Paton Bold" w:hAnsi="Paton Bold" w:cs="Arial"/>
                <w:b/>
              </w:rPr>
            </w:pPr>
            <w:r w:rsidRPr="00E81C7E">
              <w:rPr>
                <w:rFonts w:ascii="Paton Bold" w:hAnsi="Paton Bold" w:cs="Arial"/>
                <w:b/>
              </w:rPr>
              <w:t>Bolsista:</w:t>
            </w:r>
            <w:r w:rsidRPr="00E81C7E">
              <w:rPr>
                <w:rFonts w:ascii="Paton Bold" w:hAnsi="Paton Bold" w:cs="Arial"/>
              </w:rPr>
              <w:t xml:space="preserve"> </w:t>
            </w:r>
            <w:proofErr w:type="spellStart"/>
            <w:r w:rsidRPr="00E81C7E">
              <w:rPr>
                <w:rFonts w:ascii="Paton Bold" w:hAnsi="Paton Bold" w:cs="Arial"/>
              </w:rPr>
              <w:t>Agrinázio</w:t>
            </w:r>
            <w:proofErr w:type="spellEnd"/>
            <w:r w:rsidRPr="00E81C7E">
              <w:rPr>
                <w:rFonts w:ascii="Paton Bold" w:hAnsi="Paton Bold" w:cs="Arial"/>
              </w:rPr>
              <w:t xml:space="preserve"> Geraldo Nascimento Neto.</w:t>
            </w:r>
          </w:p>
        </w:tc>
      </w:tr>
      <w:tr w:rsidR="00552B3A" w:rsidRPr="00E81C7E" w:rsidTr="00552B3A">
        <w:trPr>
          <w:trHeight w:val="950"/>
          <w:jc w:val="center"/>
        </w:trPr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63856" w:rsidRPr="00E81C7E" w:rsidRDefault="00863856">
            <w:pPr>
              <w:autoSpaceDE w:val="0"/>
              <w:autoSpaceDN w:val="0"/>
              <w:adjustRightInd w:val="0"/>
              <w:jc w:val="both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</w:rPr>
              <w:t xml:space="preserve">Rumo a um cuidado digital para apoiar o tratamento do </w:t>
            </w:r>
            <w:proofErr w:type="spellStart"/>
            <w:r w:rsidRPr="00E81C7E">
              <w:rPr>
                <w:rFonts w:ascii="Paton Bold" w:hAnsi="Paton Bold" w:cs="Arial"/>
              </w:rPr>
              <w:t>avc</w:t>
            </w:r>
            <w:proofErr w:type="spellEnd"/>
            <w:r w:rsidRPr="00E81C7E">
              <w:rPr>
                <w:rFonts w:ascii="Paton Bold" w:hAnsi="Paton Bold" w:cs="Arial"/>
              </w:rPr>
              <w:t xml:space="preserve"> no Brasil: Uma proposta baseada na mineração de processos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3856" w:rsidRPr="00E81C7E" w:rsidRDefault="00863856" w:rsidP="00773E1C">
            <w:pPr>
              <w:autoSpaceDE w:val="0"/>
              <w:autoSpaceDN w:val="0"/>
              <w:adjustRightInd w:val="0"/>
              <w:rPr>
                <w:rFonts w:ascii="Paton Bold" w:hAnsi="Paton Bold" w:cs="Arial"/>
                <w:color w:val="000000"/>
              </w:rPr>
            </w:pPr>
            <w:r w:rsidRPr="00E81C7E">
              <w:rPr>
                <w:rFonts w:ascii="Paton Bold" w:hAnsi="Paton Bold" w:cs="Arial"/>
                <w:b/>
                <w:bCs/>
                <w:color w:val="000000"/>
              </w:rPr>
              <w:t xml:space="preserve">Grupo </w:t>
            </w:r>
            <w:r w:rsidR="00066C69" w:rsidRPr="00E81C7E">
              <w:rPr>
                <w:rFonts w:ascii="Paton Bold" w:hAnsi="Paton Bold" w:cs="Arial"/>
                <w:b/>
                <w:bCs/>
                <w:color w:val="000000"/>
              </w:rPr>
              <w:t>1</w:t>
            </w:r>
            <w:r w:rsidR="00947973" w:rsidRPr="00E81C7E">
              <w:rPr>
                <w:rFonts w:ascii="Paton Bold" w:hAnsi="Paton Bold" w:cs="Arial"/>
                <w:b/>
                <w:bCs/>
                <w:color w:val="000000"/>
              </w:rPr>
              <w:t xml:space="preserve"> -</w:t>
            </w:r>
            <w:r w:rsidRPr="00E81C7E">
              <w:rPr>
                <w:rFonts w:ascii="Paton Bold" w:hAnsi="Paton Bold" w:cs="Arial"/>
                <w:b/>
                <w:bCs/>
                <w:color w:val="000000"/>
              </w:rPr>
              <w:t xml:space="preserve"> </w:t>
            </w:r>
            <w:r w:rsidRPr="00E81C7E">
              <w:rPr>
                <w:rFonts w:ascii="Paton Bold" w:hAnsi="Paton Bold" w:cs="Arial"/>
                <w:color w:val="000000"/>
              </w:rPr>
              <w:t xml:space="preserve">Desenvolvimento Regional e Sustentabilidade </w:t>
            </w:r>
          </w:p>
          <w:p w:rsidR="00863856" w:rsidRPr="00E81C7E" w:rsidRDefault="00947973" w:rsidP="00947973">
            <w:pPr>
              <w:autoSpaceDE w:val="0"/>
              <w:autoSpaceDN w:val="0"/>
              <w:adjustRightInd w:val="0"/>
              <w:rPr>
                <w:rFonts w:ascii="Paton Bold" w:hAnsi="Paton Bold" w:cs="Arial"/>
                <w:b/>
              </w:rPr>
            </w:pPr>
            <w:r w:rsidRPr="00E81C7E">
              <w:rPr>
                <w:rFonts w:ascii="Paton Bold" w:hAnsi="Paton Bold" w:cs="Arial"/>
                <w:b/>
                <w:iCs/>
              </w:rPr>
              <w:t>Linha 4 -</w:t>
            </w:r>
            <w:r w:rsidR="00863856" w:rsidRPr="00E81C7E">
              <w:rPr>
                <w:rFonts w:ascii="Paton Bold" w:hAnsi="Paton Bold" w:cs="Arial"/>
                <w:bCs/>
                <w:color w:val="000000"/>
              </w:rPr>
              <w:t xml:space="preserve"> </w:t>
            </w:r>
            <w:r w:rsidR="00863856" w:rsidRPr="00E81C7E">
              <w:rPr>
                <w:rFonts w:ascii="Paton Bold" w:hAnsi="Paton Bold" w:cs="Arial"/>
                <w:color w:val="000000"/>
              </w:rPr>
              <w:t>Ciência, tecnologia, inovação e empreendedorismo.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63856" w:rsidRPr="00E81C7E" w:rsidRDefault="00863856" w:rsidP="0064015D">
            <w:pPr>
              <w:autoSpaceDE w:val="0"/>
              <w:autoSpaceDN w:val="0"/>
              <w:adjustRightInd w:val="0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  <w:b/>
              </w:rPr>
              <w:t xml:space="preserve">Coord. </w:t>
            </w:r>
            <w:r w:rsidRPr="00E81C7E">
              <w:rPr>
                <w:rFonts w:ascii="Paton Bold" w:hAnsi="Paton Bold" w:cs="Arial"/>
              </w:rPr>
              <w:t xml:space="preserve">Fábio </w:t>
            </w:r>
            <w:proofErr w:type="spellStart"/>
            <w:r w:rsidRPr="00E81C7E">
              <w:rPr>
                <w:rFonts w:ascii="Paton Bold" w:hAnsi="Paton Bold" w:cs="Arial"/>
              </w:rPr>
              <w:t>Pegoraro</w:t>
            </w:r>
            <w:proofErr w:type="spellEnd"/>
            <w:r w:rsidRPr="00E81C7E">
              <w:rPr>
                <w:rFonts w:ascii="Paton Bold" w:hAnsi="Paton Bold" w:cs="Arial"/>
              </w:rPr>
              <w:t>;</w:t>
            </w:r>
          </w:p>
          <w:p w:rsidR="00863856" w:rsidRPr="00E81C7E" w:rsidRDefault="00863856" w:rsidP="0064015D">
            <w:pPr>
              <w:autoSpaceDE w:val="0"/>
              <w:autoSpaceDN w:val="0"/>
              <w:adjustRightInd w:val="0"/>
              <w:rPr>
                <w:rFonts w:ascii="Paton Bold" w:hAnsi="Paton Bold" w:cs="Arial"/>
              </w:rPr>
            </w:pPr>
            <w:r w:rsidRPr="00E81C7E">
              <w:rPr>
                <w:rFonts w:ascii="Paton Bold" w:hAnsi="Paton Bold" w:cs="Arial"/>
                <w:b/>
              </w:rPr>
              <w:t>Bolsista:</w:t>
            </w:r>
            <w:r w:rsidRPr="00E81C7E">
              <w:rPr>
                <w:rFonts w:ascii="Paton Bold" w:hAnsi="Paton Bold" w:cs="Arial"/>
              </w:rPr>
              <w:t xml:space="preserve"> Ana Carolina Costa Marques.</w:t>
            </w:r>
          </w:p>
          <w:p w:rsidR="00863856" w:rsidRPr="00E81C7E" w:rsidRDefault="00863856">
            <w:pPr>
              <w:autoSpaceDE w:val="0"/>
              <w:autoSpaceDN w:val="0"/>
              <w:adjustRightInd w:val="0"/>
              <w:rPr>
                <w:rFonts w:ascii="Paton Bold" w:hAnsi="Paton Bold" w:cs="Arial"/>
                <w:b/>
              </w:rPr>
            </w:pPr>
          </w:p>
        </w:tc>
      </w:tr>
    </w:tbl>
    <w:p w:rsidR="00993BD6" w:rsidRPr="00E81C7E" w:rsidRDefault="00993BD6" w:rsidP="003C3DA1">
      <w:pPr>
        <w:ind w:left="-284"/>
        <w:rPr>
          <w:rFonts w:ascii="Paton Bold" w:hAnsi="Paton Bold"/>
        </w:rPr>
      </w:pPr>
    </w:p>
    <w:sectPr w:rsidR="00993BD6" w:rsidRPr="00E81C7E" w:rsidSect="00A848D6">
      <w:pgSz w:w="16838" w:h="11906" w:orient="landscape"/>
      <w:pgMar w:top="993" w:right="1417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ton Bold">
    <w:altName w:val="Times New Roman"/>
    <w:panose1 w:val="00000000000000000000"/>
    <w:charset w:val="00"/>
    <w:family w:val="roman"/>
    <w:notTrueType/>
    <w:pitch w:val="default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5F349A"/>
    <w:multiLevelType w:val="multilevel"/>
    <w:tmpl w:val="2B2A614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DFKai-SB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DFKai-SB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DFKai-SB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DFKai-SB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DFKai-SB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DFKai-SB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DFKai-SB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DFKai-SB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DA1"/>
    <w:rsid w:val="00001292"/>
    <w:rsid w:val="00064286"/>
    <w:rsid w:val="00066C69"/>
    <w:rsid w:val="000F272F"/>
    <w:rsid w:val="00180BA3"/>
    <w:rsid w:val="00193B00"/>
    <w:rsid w:val="002025FE"/>
    <w:rsid w:val="00212170"/>
    <w:rsid w:val="0021482D"/>
    <w:rsid w:val="00215CE0"/>
    <w:rsid w:val="00243784"/>
    <w:rsid w:val="00247579"/>
    <w:rsid w:val="00270F46"/>
    <w:rsid w:val="002B0E6D"/>
    <w:rsid w:val="002F6B91"/>
    <w:rsid w:val="003023F4"/>
    <w:rsid w:val="0034580E"/>
    <w:rsid w:val="00376190"/>
    <w:rsid w:val="003C3DA1"/>
    <w:rsid w:val="003F1A93"/>
    <w:rsid w:val="00417A5C"/>
    <w:rsid w:val="004228A9"/>
    <w:rsid w:val="00426EEF"/>
    <w:rsid w:val="00431ED9"/>
    <w:rsid w:val="00447003"/>
    <w:rsid w:val="0050005F"/>
    <w:rsid w:val="005167EC"/>
    <w:rsid w:val="00552B3A"/>
    <w:rsid w:val="00554F7A"/>
    <w:rsid w:val="00582A5D"/>
    <w:rsid w:val="00590946"/>
    <w:rsid w:val="005D4BA1"/>
    <w:rsid w:val="005E76A4"/>
    <w:rsid w:val="00634261"/>
    <w:rsid w:val="0064015D"/>
    <w:rsid w:val="00660D46"/>
    <w:rsid w:val="00670779"/>
    <w:rsid w:val="006D2B5A"/>
    <w:rsid w:val="00702F88"/>
    <w:rsid w:val="00707B2C"/>
    <w:rsid w:val="00735C27"/>
    <w:rsid w:val="007642E0"/>
    <w:rsid w:val="007A3E6B"/>
    <w:rsid w:val="007B0F46"/>
    <w:rsid w:val="007B2142"/>
    <w:rsid w:val="007C4E70"/>
    <w:rsid w:val="00825239"/>
    <w:rsid w:val="00842B47"/>
    <w:rsid w:val="00856F8A"/>
    <w:rsid w:val="00863856"/>
    <w:rsid w:val="0088439A"/>
    <w:rsid w:val="008B163F"/>
    <w:rsid w:val="008C03D0"/>
    <w:rsid w:val="008F512E"/>
    <w:rsid w:val="00904D6C"/>
    <w:rsid w:val="0090783F"/>
    <w:rsid w:val="00947973"/>
    <w:rsid w:val="00961D9D"/>
    <w:rsid w:val="009863EB"/>
    <w:rsid w:val="00993BD6"/>
    <w:rsid w:val="009B651A"/>
    <w:rsid w:val="009D6B65"/>
    <w:rsid w:val="009E3193"/>
    <w:rsid w:val="009F4079"/>
    <w:rsid w:val="009F5D13"/>
    <w:rsid w:val="00A51A22"/>
    <w:rsid w:val="00A848D6"/>
    <w:rsid w:val="00AA6E89"/>
    <w:rsid w:val="00AB46ED"/>
    <w:rsid w:val="00AC6A75"/>
    <w:rsid w:val="00AE0D64"/>
    <w:rsid w:val="00AE4E17"/>
    <w:rsid w:val="00B06F9E"/>
    <w:rsid w:val="00B617F9"/>
    <w:rsid w:val="00C559AD"/>
    <w:rsid w:val="00C960E5"/>
    <w:rsid w:val="00C96680"/>
    <w:rsid w:val="00CA2BC5"/>
    <w:rsid w:val="00CD2959"/>
    <w:rsid w:val="00D14A56"/>
    <w:rsid w:val="00D55E7A"/>
    <w:rsid w:val="00D824D6"/>
    <w:rsid w:val="00DA0D42"/>
    <w:rsid w:val="00DB6D98"/>
    <w:rsid w:val="00DC635B"/>
    <w:rsid w:val="00DE6BEC"/>
    <w:rsid w:val="00E0646E"/>
    <w:rsid w:val="00E32A15"/>
    <w:rsid w:val="00E42F36"/>
    <w:rsid w:val="00E55294"/>
    <w:rsid w:val="00E81C7E"/>
    <w:rsid w:val="00EB2702"/>
    <w:rsid w:val="00ED6B58"/>
    <w:rsid w:val="00F0154F"/>
    <w:rsid w:val="00F253A9"/>
    <w:rsid w:val="00F25F74"/>
    <w:rsid w:val="00F26F71"/>
    <w:rsid w:val="00F34837"/>
    <w:rsid w:val="00F42FA8"/>
    <w:rsid w:val="00F52193"/>
    <w:rsid w:val="00FA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8CE1C9-5690-4D6E-B5D0-B26374469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DA1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C3DA1"/>
    <w:pPr>
      <w:keepNext/>
      <w:keepLines/>
      <w:spacing w:before="200" w:after="0" w:line="36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3C3DA1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PargrafodaLista">
    <w:name w:val="List Paragraph"/>
    <w:basedOn w:val="Normal"/>
    <w:uiPriority w:val="34"/>
    <w:qFormat/>
    <w:rsid w:val="003C3DA1"/>
    <w:pPr>
      <w:ind w:left="720"/>
      <w:contextualSpacing/>
    </w:pPr>
  </w:style>
  <w:style w:type="table" w:styleId="Tabelacomgrade">
    <w:name w:val="Table Grid"/>
    <w:basedOn w:val="Tabelanormal"/>
    <w:uiPriority w:val="59"/>
    <w:rsid w:val="003C3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23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1272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AIRES MASCARENHAS</dc:creator>
  <cp:lastModifiedBy>JAQUELINE AIRES MASCARENHAS</cp:lastModifiedBy>
  <cp:revision>4</cp:revision>
  <dcterms:created xsi:type="dcterms:W3CDTF">2021-06-29T13:15:00Z</dcterms:created>
  <dcterms:modified xsi:type="dcterms:W3CDTF">2021-08-09T13:33:00Z</dcterms:modified>
</cp:coreProperties>
</file>