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-567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 - FICHA DE INSCRIÇÃO E DADOS DO EMPREENDIMENTO</w:t>
      </w:r>
    </w:p>
    <w:p w:rsidR="00000000" w:rsidDel="00000000" w:rsidP="00000000" w:rsidRDefault="00000000" w:rsidRPr="00000000" w14:paraId="00000002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5685"/>
        </w:tabs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highlight w:val="yellow"/>
          <w:rtl w:val="0"/>
        </w:rPr>
        <w:t xml:space="preserve">MARQUE A OPÇÃO DA INSCRIÇÃO:</w:t>
      </w:r>
      <w:r w:rsidDel="00000000" w:rsidR="00000000" w:rsidRPr="00000000">
        <w:rPr>
          <w:rtl w:val="0"/>
        </w:rPr>
      </w:r>
    </w:p>
    <w:tbl>
      <w:tblPr>
        <w:tblStyle w:val="Table1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04">
            <w:pPr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SELECIONE A CATEGORIA DA INCUBADORA À QUAL SUA PROPOSTA ESTÁ MAIS ALINHADA: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jc w:val="both"/>
              <w:rPr>
                <w:sz w:val="24"/>
                <w:szCs w:val="24"/>
              </w:rPr>
            </w:pPr>
            <w:bookmarkStart w:colFirst="0" w:colLast="0" w:name="_heading=h.z7vddrur4ctf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(   )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Incubadora de Base Mista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(empreendimentos que desenvolvem soluções com base em engenharia, computação, automação,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design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ciência de dados, entre outras áreas tecnológicas, incluindo negócios que integrem saberes tradicionais ou multidisciplinares).</w:t>
              <w:br w:type="textWrapping"/>
            </w:r>
          </w:p>
          <w:p w:rsidR="00000000" w:rsidDel="00000000" w:rsidP="00000000" w:rsidRDefault="00000000" w:rsidRPr="00000000" w14:paraId="0000000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   )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Incubadora de Base Biotecnológica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(empreendimentos com alto conteúdo científico nas áreas biológicas, saúde, agricultura, meio ambiente, entre outros que utilizam organismos vivos ou seus componentes para desenvolver soluções inovadoras.</w:t>
            </w:r>
          </w:p>
          <w:p w:rsidR="00000000" w:rsidDel="00000000" w:rsidP="00000000" w:rsidRDefault="00000000" w:rsidRPr="00000000" w14:paraId="00000007">
            <w:pPr>
              <w:widowControl w:val="0"/>
              <w:tabs>
                <w:tab w:val="left" w:leader="none" w:pos="575"/>
              </w:tabs>
              <w:ind w:right="134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575"/>
              </w:tabs>
              <w:ind w:right="134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   )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Incubadora de Base Social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(empreendimentos com impacto social positivo e foco em desenvolvimento humano, inclusão produtiva, equidade de gênero, educação, saúde, cultura, meio ambiente e fortalecimento comunitário).</w:t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09">
            <w:pPr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MODALIDADE INTERNA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widowControl w:val="0"/>
              <w:tabs>
                <w:tab w:val="left" w:leader="none" w:pos="575"/>
              </w:tabs>
              <w:spacing w:line="360" w:lineRule="auto"/>
              <w:ind w:right="134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 )  Em ambiente interno em espaço FECHADO (sala individual) – Taxa de 30% Salário Mínimo;</w:t>
            </w:r>
          </w:p>
          <w:p w:rsidR="00000000" w:rsidDel="00000000" w:rsidP="00000000" w:rsidRDefault="00000000" w:rsidRPr="00000000" w14:paraId="0000000B">
            <w:pPr>
              <w:widowControl w:val="0"/>
              <w:tabs>
                <w:tab w:val="left" w:leader="none" w:pos="575"/>
              </w:tabs>
              <w:spacing w:line="360" w:lineRule="auto"/>
              <w:ind w:right="134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) Em ambiente interno em espaço aberto COMPARTILHADO (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Coworking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 – Taxa de 20% Salário Mínimo;</w:t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MODALIDADE EXTERNA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widowControl w:val="0"/>
              <w:tabs>
                <w:tab w:val="left" w:leader="none" w:pos="575"/>
              </w:tabs>
              <w:spacing w:line="360" w:lineRule="auto"/>
              <w:ind w:right="134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(     )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Em ambiente externo (fora do espaço da IES UnirG) – Taxa de 15% Salário Mínimo;</w:t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DADOS DO EMPREENDEDOR</w:t>
            </w:r>
          </w:p>
        </w:tc>
      </w:tr>
      <w:tr>
        <w:trPr>
          <w:cantSplit w:val="0"/>
          <w:trHeight w:val="481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 Empreendedor (1):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Endereço: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 Empreendedor (2):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6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Endereço: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6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PERFIL E POTENCIAL DO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EMPREENDEDOR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da Proposta: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1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CPF/CNPJ do proponente: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Setor de Atividade:</w:t>
            </w:r>
          </w:p>
          <w:p w:rsidR="00000000" w:rsidDel="00000000" w:rsidP="00000000" w:rsidRDefault="00000000" w:rsidRPr="00000000" w14:paraId="0000001C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" w:line="240" w:lineRule="auto"/>
              <w:ind w:left="0" w:right="-2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Canditados elegíveis: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" w:line="240" w:lineRule="auto"/>
              <w:ind w:left="0" w:right="-2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Estudantes regularmente matriculados ou egressos de Instituições de Ensino Superior (IES), públicas ou privadas;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" w:line="240" w:lineRule="auto"/>
              <w:ind w:left="0" w:right="-2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 ) Professores vinculados ao ensino superior;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" w:line="240" w:lineRule="auto"/>
              <w:ind w:left="0" w:right="-2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 ) Servidores técnico-administrativos de fundações públicas ou de IES em geral;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" w:line="240" w:lineRule="auto"/>
              <w:ind w:left="0" w:right="-2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) Empreendedores oriundos da comunidade em geral;</w:t>
            </w:r>
          </w:p>
          <w:p w:rsidR="00000000" w:rsidDel="00000000" w:rsidP="00000000" w:rsidRDefault="00000000" w:rsidRPr="00000000" w14:paraId="00000023">
            <w:pPr>
              <w:widowControl w:val="0"/>
              <w:spacing w:before="41" w:lineRule="auto"/>
              <w:ind w:right="-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) Pesquisador de Programa de Projetos de Pesquisa, Desenvolvimento e Inovação (PD&amp;I).</w:t>
            </w:r>
          </w:p>
        </w:tc>
      </w:tr>
      <w:tr>
        <w:trPr>
          <w:cantSplit w:val="0"/>
          <w:trHeight w:val="1582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16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Por que você deseja incubar sua ideia? Quais são suas expectativas em relação ao processo de incubação?</w:t>
            </w:r>
          </w:p>
          <w:p w:rsidR="00000000" w:rsidDel="00000000" w:rsidP="00000000" w:rsidRDefault="00000000" w:rsidRPr="00000000" w14:paraId="00000025">
            <w:pPr>
              <w:spacing w:line="276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8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02. Quantas horas por dia você pretende dedicar ao desenvolvimento da empresa?</w:t>
            </w:r>
          </w:p>
          <w:p w:rsidR="00000000" w:rsidDel="00000000" w:rsidP="00000000" w:rsidRDefault="00000000" w:rsidRPr="00000000" w14:paraId="0000002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5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03. Quais habilidades, experiências ou formações que você possui que contribuem para o sucesso do seu negócio?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04.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Você já empreendeu anteriormente ou participou de projetos empreendedores? Se sim, descreva.</w:t>
            </w:r>
          </w:p>
          <w:p w:rsidR="00000000" w:rsidDel="00000000" w:rsidP="00000000" w:rsidRDefault="00000000" w:rsidRPr="00000000" w14:paraId="0000002A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76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dd7ee" w:val="clear"/>
          </w:tcPr>
          <w:p w:rsidR="00000000" w:rsidDel="00000000" w:rsidP="00000000" w:rsidRDefault="00000000" w:rsidRPr="00000000" w14:paraId="0000002D">
            <w:pPr>
              <w:spacing w:line="276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II. VIABILIDADE TÉCNICA DO EMPREENDIMENTO</w:t>
            </w:r>
          </w:p>
        </w:tc>
      </w:tr>
      <w:tr>
        <w:trPr>
          <w:cantSplit w:val="0"/>
          <w:trHeight w:val="118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05. Descreva o conceito do produto, serviço ou processo proposto. O que torna essa ideia tecnicamente viável?</w:t>
            </w:r>
          </w:p>
          <w:p w:rsidR="00000000" w:rsidDel="00000000" w:rsidP="00000000" w:rsidRDefault="00000000" w:rsidRPr="00000000" w14:paraId="0000002F">
            <w:pPr>
              <w:spacing w:line="276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97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line="276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06. Qual o estágio atual de desenvolvimento da proposta (ideia, protótipo,</w:t>
            </w:r>
            <w:r w:rsidDel="00000000" w:rsidR="00000000" w:rsidRPr="00000000">
              <w:rPr>
                <w:rFonts w:ascii="Arial" w:cs="Arial" w:eastAsia="Arial" w:hAnsi="Arial"/>
                <w:color w:val="001d35"/>
                <w:sz w:val="24"/>
                <w:szCs w:val="24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Produto Mínimo Viável (MVP) ou produto final)? Existe alguma evidência técnica validada?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4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07. A equipe proponente possui domínio da tecnologia necessária? Há registros de patente,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know-how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ou investimentos em P&amp;D?</w:t>
            </w:r>
          </w:p>
          <w:p w:rsidR="00000000" w:rsidDel="00000000" w:rsidP="00000000" w:rsidRDefault="00000000" w:rsidRPr="00000000" w14:paraId="00000032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76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5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08. A proposta está em conformidade com normas técnicas e regulamentações do setor? Explique.</w:t>
            </w:r>
          </w:p>
          <w:p w:rsidR="00000000" w:rsidDel="00000000" w:rsidP="00000000" w:rsidRDefault="00000000" w:rsidRPr="00000000" w14:paraId="00000036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76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shd w:fill="bdd7ee" w:val="clear"/>
          </w:tcPr>
          <w:p w:rsidR="00000000" w:rsidDel="00000000" w:rsidP="00000000" w:rsidRDefault="00000000" w:rsidRPr="00000000" w14:paraId="0000003C">
            <w:pPr>
              <w:spacing w:line="276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III. VIABILIDADE ECONÔMICO - FINANCEIRA DO EMPREENDIMENTO</w:t>
            </w:r>
          </w:p>
        </w:tc>
      </w:tr>
      <w:tr>
        <w:trPr>
          <w:cantSplit w:val="0"/>
          <w:trHeight w:val="1843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09.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Você dispõe de recursos financeiros para viabilizar as etapas iniciais do projeto? Se não, como pretende captar esses recursos?</w:t>
            </w:r>
          </w:p>
          <w:p w:rsidR="00000000" w:rsidDel="00000000" w:rsidP="00000000" w:rsidRDefault="00000000" w:rsidRPr="00000000" w14:paraId="0000003E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76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1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tabs>
                <w:tab w:val="left" w:leader="none" w:pos="174"/>
              </w:tabs>
              <w:spacing w:line="276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 Existe planejamento financeiro para sustentar a empresa nos primeiros 12 a 24 meses? Quais são as principais fontes de receita previstas?.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6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tabs>
                <w:tab w:val="left" w:leader="none" w:pos="174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11. A equipe atual é suficiente para executar o projeto? Caso contrário, descreva o perfil da equipe ideal e como pretende montá-la.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shd w:fill="bdd7ee" w:val="clear"/>
          </w:tcPr>
          <w:p w:rsidR="00000000" w:rsidDel="00000000" w:rsidP="00000000" w:rsidRDefault="00000000" w:rsidRPr="00000000" w14:paraId="00000042">
            <w:pPr>
              <w:spacing w:line="276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IV.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IMPACTO NO DESENVOLVIMENTO ECONÔMICO E SOCIAL DA REGIÃO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3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12. Como seu empreendimento pode contribuir para o desenvolvimento local ou regional (ex: geração de emprego, renda ou inclusão)? </w:t>
            </w:r>
          </w:p>
          <w:p w:rsidR="00000000" w:rsidDel="00000000" w:rsidP="00000000" w:rsidRDefault="00000000" w:rsidRPr="00000000" w14:paraId="00000044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76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7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 Quais públicos ou comunidades serão diretamente beneficiados com a implantação do seu negócio?</w:t>
            </w:r>
          </w:p>
          <w:p w:rsidR="00000000" w:rsidDel="00000000" w:rsidP="00000000" w:rsidRDefault="00000000" w:rsidRPr="00000000" w14:paraId="00000048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B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 proposta contempla práticas de sustentabilidade, responsabilidade social ou inclusão produtiva? Especifique.</w:t>
            </w:r>
          </w:p>
          <w:p w:rsidR="00000000" w:rsidDel="00000000" w:rsidP="00000000" w:rsidRDefault="00000000" w:rsidRPr="00000000" w14:paraId="0000004C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shd w:fill="bdd7ee" w:val="clear"/>
          </w:tcPr>
          <w:p w:rsidR="00000000" w:rsidDel="00000000" w:rsidP="00000000" w:rsidRDefault="00000000" w:rsidRPr="00000000" w14:paraId="00000050">
            <w:pPr>
              <w:spacing w:line="276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V. GRAU DE INOVAÇÃO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1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15.  O seu produto, serviço ou processo apresenta algum diferencial inovador em relação ao que já existe no mercado? Descreva. </w:t>
            </w:r>
          </w:p>
          <w:p w:rsidR="00000000" w:rsidDel="00000000" w:rsidP="00000000" w:rsidRDefault="00000000" w:rsidRPr="00000000" w14:paraId="00000052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5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16. Qual é o impacto esperado da sua solução na dinâmica econômica ou social local/regional?</w:t>
            </w:r>
          </w:p>
          <w:p w:rsidR="00000000" w:rsidDel="00000000" w:rsidP="00000000" w:rsidRDefault="00000000" w:rsidRPr="00000000" w14:paraId="00000056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9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 proposta introduz um novo modelo de negócio, uso de tecnologia inédita ou aplicação criativa de conhecimentos existentes?</w:t>
            </w:r>
          </w:p>
          <w:p w:rsidR="00000000" w:rsidDel="00000000" w:rsidP="00000000" w:rsidRDefault="00000000" w:rsidRPr="00000000" w14:paraId="0000005A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E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serem verdadeiras todas as informações contidas nesta ficha. </w:t>
      </w:r>
    </w:p>
    <w:p w:rsidR="00000000" w:rsidDel="00000000" w:rsidP="00000000" w:rsidRDefault="00000000" w:rsidRPr="00000000" w14:paraId="0000005F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63">
      <w:pPr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Nome e Assinatura</w:t>
      </w:r>
    </w:p>
    <w:p w:rsidR="00000000" w:rsidDel="00000000" w:rsidP="00000000" w:rsidRDefault="00000000" w:rsidRPr="00000000" w14:paraId="00000064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Data: ____/____/____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701" w:left="1701" w:right="1134" w:header="142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Zero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gN7P53A3NEaVU0UrW3mj9u99jA==">CgMxLjAyDmguejd2ZGRydXI0Y3RmOAByITEzdGdmT3YwejVEaF9UeUJkMU1MSjVhR1dWLU1YeHIwNA==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