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07" w:rsidRDefault="00C63C07" w:rsidP="00C63C07">
      <w:pPr>
        <w:jc w:val="center"/>
        <w:rPr>
          <w:rFonts w:ascii="Times New Roman" w:eastAsia="Times New Roman" w:hAnsi="Times New Roman" w:cs="Times New Roman"/>
          <w:b/>
        </w:rPr>
      </w:pPr>
      <w:r w:rsidRPr="00A96B93">
        <w:rPr>
          <w:rFonts w:ascii="Times New Roman" w:eastAsia="Times New Roman" w:hAnsi="Times New Roman" w:cs="Times New Roman"/>
          <w:b/>
        </w:rPr>
        <w:t>EDITAL Nº 0001/202</w:t>
      </w:r>
      <w:r w:rsidR="00A96B93" w:rsidRPr="00A96B93">
        <w:rPr>
          <w:rFonts w:ascii="Times New Roman" w:eastAsia="Times New Roman" w:hAnsi="Times New Roman" w:cs="Times New Roman"/>
          <w:b/>
        </w:rPr>
        <w:t>5</w:t>
      </w:r>
      <w:r w:rsidRPr="00A96B93">
        <w:rPr>
          <w:rFonts w:ascii="Times New Roman" w:eastAsia="Times New Roman" w:hAnsi="Times New Roman" w:cs="Times New Roman"/>
          <w:b/>
        </w:rPr>
        <w:t xml:space="preserve">, DE </w:t>
      </w:r>
      <w:r w:rsidR="00A96B93" w:rsidRPr="00A96B93">
        <w:rPr>
          <w:rFonts w:ascii="Times New Roman" w:eastAsia="Times New Roman" w:hAnsi="Times New Roman" w:cs="Times New Roman"/>
          <w:b/>
        </w:rPr>
        <w:t>29</w:t>
      </w:r>
      <w:r w:rsidRPr="00A96B93">
        <w:rPr>
          <w:rFonts w:ascii="Times New Roman" w:eastAsia="Times New Roman" w:hAnsi="Times New Roman" w:cs="Times New Roman"/>
          <w:b/>
        </w:rPr>
        <w:t xml:space="preserve"> DE </w:t>
      </w:r>
      <w:r w:rsidR="00A96B93" w:rsidRPr="00A96B93">
        <w:rPr>
          <w:rFonts w:ascii="Times New Roman" w:eastAsia="Times New Roman" w:hAnsi="Times New Roman" w:cs="Times New Roman"/>
          <w:b/>
        </w:rPr>
        <w:t>SET</w:t>
      </w:r>
      <w:r w:rsidRPr="00A96B93">
        <w:rPr>
          <w:rFonts w:ascii="Times New Roman" w:eastAsia="Times New Roman" w:hAnsi="Times New Roman" w:cs="Times New Roman"/>
          <w:b/>
        </w:rPr>
        <w:t>EMBRO DE 202</w:t>
      </w:r>
      <w:r w:rsidR="00A96B93" w:rsidRPr="00A96B93">
        <w:rPr>
          <w:rFonts w:ascii="Times New Roman" w:eastAsia="Times New Roman" w:hAnsi="Times New Roman" w:cs="Times New Roman"/>
          <w:b/>
        </w:rPr>
        <w:t>5</w:t>
      </w:r>
    </w:p>
    <w:p w:rsidR="00C63C07" w:rsidRPr="006A3C6D" w:rsidRDefault="00C63C07" w:rsidP="00C63C07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  <w:w w:val="105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FUNDAÇÃO  UNIRG –</w:t>
      </w:r>
      <w:r w:rsidRPr="006A3C6D">
        <w:rPr>
          <w:rFonts w:ascii="Times New Roman" w:eastAsia="Times New Roman" w:hAnsi="Times New Roman" w:cs="Times New Roman"/>
          <w:spacing w:val="9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 xml:space="preserve">UNIVERSIDADE DE GURUPI </w:t>
      </w:r>
    </w:p>
    <w:p w:rsidR="00C63C07" w:rsidRPr="006A3C6D" w:rsidRDefault="00C63C07" w:rsidP="00C63C07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COMISSAO</w:t>
      </w:r>
      <w:r w:rsidRPr="006A3C6D">
        <w:rPr>
          <w:rFonts w:ascii="Times New Roman" w:eastAsia="Times New Roman" w:hAnsi="Times New Roman" w:cs="Times New Roman"/>
          <w:spacing w:val="-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21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REDISTRIBUIÇÃO</w:t>
      </w:r>
      <w:r w:rsidRPr="006A3C6D">
        <w:rPr>
          <w:rFonts w:ascii="Times New Roman" w:eastAsia="Times New Roman" w:hAnsi="Times New Roman" w:cs="Times New Roman"/>
          <w:spacing w:val="-1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14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DISCIPLINAS DOCENTES</w:t>
      </w:r>
    </w:p>
    <w:p w:rsidR="00C63C07" w:rsidRPr="006A3C6D" w:rsidRDefault="00C63C07" w:rsidP="00C63C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C63C07" w:rsidRPr="006A3C6D" w:rsidRDefault="00C63C07" w:rsidP="00C63C07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A3C6D">
        <w:rPr>
          <w:rFonts w:ascii="Times New Roman" w:eastAsia="Times New Roman" w:hAnsi="Times New Roman" w:cs="Times New Roman"/>
          <w:b/>
        </w:rPr>
        <w:t>ANEXO II - INFORMAÇÕES ACADÊMICAS DO DOCENTE</w:t>
      </w:r>
    </w:p>
    <w:p w:rsidR="00C63C07" w:rsidRPr="006A3C6D" w:rsidRDefault="00C63C07" w:rsidP="00C63C0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C63C07" w:rsidRPr="006A3C6D" w:rsidRDefault="00C63C07" w:rsidP="00C63C07">
      <w:pPr>
        <w:widowControl w:val="0"/>
        <w:autoSpaceDE w:val="0"/>
        <w:autoSpaceDN w:val="0"/>
        <w:spacing w:before="1" w:after="0" w:line="240" w:lineRule="auto"/>
        <w:ind w:left="1679" w:right="1679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REDISTRIBUIÇÃO DE</w:t>
      </w:r>
      <w:r w:rsidRPr="006A3C6D">
        <w:rPr>
          <w:rFonts w:ascii="Times New Roman" w:eastAsia="Times New Roman" w:hAnsi="Times New Roman" w:cs="Times New Roman"/>
          <w:spacing w:val="-17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ATIVIDADES</w:t>
      </w:r>
      <w:r w:rsidRPr="006A3C6D">
        <w:rPr>
          <w:rFonts w:ascii="Times New Roman" w:eastAsia="Times New Roman" w:hAnsi="Times New Roman" w:cs="Times New Roman"/>
          <w:spacing w:val="-12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DOCENTES</w:t>
      </w:r>
    </w:p>
    <w:p w:rsidR="00C63C07" w:rsidRPr="006A3C6D" w:rsidRDefault="00C63C07" w:rsidP="00C63C0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tbl>
      <w:tblPr>
        <w:tblW w:w="9700" w:type="dxa"/>
        <w:tblInd w:w="11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9"/>
        <w:gridCol w:w="417"/>
        <w:gridCol w:w="3127"/>
        <w:gridCol w:w="1701"/>
        <w:gridCol w:w="1746"/>
      </w:tblGrid>
      <w:tr w:rsidR="00C63C07" w:rsidRPr="006A3C6D" w:rsidTr="00181587">
        <w:trPr>
          <w:trHeight w:val="263"/>
        </w:trPr>
        <w:tc>
          <w:tcPr>
            <w:tcW w:w="9700" w:type="dxa"/>
            <w:gridSpan w:val="5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3" w:lineRule="exact"/>
              <w:ind w:left="20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Docente:</w:t>
            </w:r>
          </w:p>
        </w:tc>
      </w:tr>
      <w:tr w:rsidR="00C63C07" w:rsidRPr="006A3C6D" w:rsidTr="00181587">
        <w:trPr>
          <w:trHeight w:val="263"/>
        </w:trPr>
        <w:tc>
          <w:tcPr>
            <w:tcW w:w="7954" w:type="dxa"/>
            <w:gridSpan w:val="4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3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 xml:space="preserve">Endereço do Currículo Lattes: </w:t>
            </w:r>
          </w:p>
        </w:tc>
        <w:tc>
          <w:tcPr>
            <w:tcW w:w="1746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3" w:lineRule="exact"/>
              <w:ind w:left="20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</w:p>
        </w:tc>
      </w:tr>
      <w:tr w:rsidR="00C63C07" w:rsidRPr="006A3C6D" w:rsidTr="00181587">
        <w:trPr>
          <w:trHeight w:val="263"/>
        </w:trPr>
        <w:tc>
          <w:tcPr>
            <w:tcW w:w="7954" w:type="dxa"/>
            <w:gridSpan w:val="4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3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Matrícula:</w:t>
            </w:r>
          </w:p>
        </w:tc>
        <w:tc>
          <w:tcPr>
            <w:tcW w:w="1746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3" w:lineRule="exact"/>
              <w:ind w:left="20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</w:p>
        </w:tc>
      </w:tr>
      <w:tr w:rsidR="00C63C07" w:rsidRPr="006A3C6D" w:rsidTr="00181587">
        <w:trPr>
          <w:trHeight w:val="390"/>
        </w:trPr>
        <w:tc>
          <w:tcPr>
            <w:tcW w:w="2709" w:type="dxa"/>
          </w:tcPr>
          <w:p w:rsidR="00C63C07" w:rsidRPr="00881BD7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Data da posse:</w:t>
            </w:r>
            <w:r>
              <w:rPr>
                <w:rFonts w:ascii="Times New Roman" w:eastAsia="Times New Roman" w:hAnsi="Times New Roman" w:cs="Times New Roman"/>
                <w:lang w:val="pt-PT" w:eastAsia="en-US"/>
              </w:rPr>
              <w:t>___/___/____</w:t>
            </w:r>
          </w:p>
        </w:tc>
        <w:tc>
          <w:tcPr>
            <w:tcW w:w="3544" w:type="dxa"/>
            <w:gridSpan w:val="2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lang w:val="pt-PT" w:eastAsia="en-US"/>
              </w:rPr>
              <w:t xml:space="preserve">Regime de Trabalho </w:t>
            </w:r>
            <w:r>
              <w:rPr>
                <w:rFonts w:ascii="Times New Roman" w:eastAsia="Times New Roman" w:hAnsi="Times New Roman" w:cs="Times New Roman"/>
                <w:b/>
                <w:lang w:val="pt-PT" w:eastAsia="en-US"/>
              </w:rPr>
              <w:t>Originário</w:t>
            </w:r>
            <w:r w:rsidRPr="00881BD7">
              <w:rPr>
                <w:rFonts w:ascii="Times New Roman" w:eastAsia="Times New Roman" w:hAnsi="Times New Roman" w:cs="Times New Roman"/>
                <w:lang w:val="pt-PT" w:eastAsia="en-US"/>
              </w:rPr>
              <w:t>:____h</w:t>
            </w:r>
          </w:p>
        </w:tc>
        <w:tc>
          <w:tcPr>
            <w:tcW w:w="3447" w:type="dxa"/>
            <w:gridSpan w:val="2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0" w:lineRule="exact"/>
              <w:ind w:left="20"/>
              <w:jc w:val="both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Curso Originário:</w:t>
            </w:r>
            <w:r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_______________</w:t>
            </w:r>
          </w:p>
        </w:tc>
      </w:tr>
      <w:tr w:rsidR="00C63C07" w:rsidRPr="006A3C6D" w:rsidTr="00181587">
        <w:trPr>
          <w:trHeight w:val="512"/>
        </w:trPr>
        <w:tc>
          <w:tcPr>
            <w:tcW w:w="9700" w:type="dxa"/>
            <w:gridSpan w:val="5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9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Disciplinas do enquadramento original (conforme Concurso realizado):</w:t>
            </w: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9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9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9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9" w:lineRule="exact"/>
              <w:ind w:left="20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</w:tc>
      </w:tr>
      <w:tr w:rsidR="00C63C07" w:rsidRPr="006A3C6D" w:rsidTr="00181587">
        <w:trPr>
          <w:trHeight w:val="253"/>
        </w:trPr>
        <w:tc>
          <w:tcPr>
            <w:tcW w:w="9700" w:type="dxa"/>
            <w:gridSpan w:val="5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jc w:val="center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 xml:space="preserve">Enquadramento Funcional Atual </w:t>
            </w:r>
            <w:r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–</w:t>
            </w: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 xml:space="preserve">, </w:t>
            </w:r>
            <w:r w:rsidRPr="00881BD7">
              <w:rPr>
                <w:rFonts w:ascii="Times New Roman" w:eastAsia="Times New Roman" w:hAnsi="Times New Roman" w:cs="Times New Roman"/>
                <w:b/>
                <w:w w:val="105"/>
                <w:lang w:val="pt-PT" w:eastAsia="en-US"/>
              </w:rPr>
              <w:t>se aplicável.</w:t>
            </w:r>
          </w:p>
        </w:tc>
      </w:tr>
      <w:tr w:rsidR="00C63C07" w:rsidRPr="006A3C6D" w:rsidTr="00181587">
        <w:trPr>
          <w:trHeight w:val="253"/>
        </w:trPr>
        <w:tc>
          <w:tcPr>
            <w:tcW w:w="9700" w:type="dxa"/>
            <w:gridSpan w:val="5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Disciplinas do enquadramento:</w:t>
            </w: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jc w:val="center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jc w:val="center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jc w:val="center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jc w:val="center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 w:right="2864"/>
              <w:jc w:val="center"/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</w:pPr>
          </w:p>
        </w:tc>
      </w:tr>
      <w:tr w:rsidR="00C63C07" w:rsidRPr="006A3C6D" w:rsidTr="00181587">
        <w:trPr>
          <w:trHeight w:val="253"/>
        </w:trPr>
        <w:tc>
          <w:tcPr>
            <w:tcW w:w="9700" w:type="dxa"/>
            <w:gridSpan w:val="5"/>
          </w:tcPr>
          <w:p w:rsidR="00C63C07" w:rsidRPr="00881BD7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894" w:right="2864"/>
              <w:jc w:val="center"/>
              <w:rPr>
                <w:rFonts w:ascii="Times New Roman" w:eastAsia="Times New Roman" w:hAnsi="Times New Roman" w:cs="Times New Roman"/>
                <w:b/>
                <w:w w:val="105"/>
                <w:lang w:val="pt-PT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pt-PT" w:eastAsia="en-US"/>
              </w:rPr>
              <w:t>Informações do Docente</w:t>
            </w:r>
          </w:p>
        </w:tc>
      </w:tr>
      <w:tr w:rsidR="00C63C07" w:rsidRPr="006A3C6D" w:rsidTr="00181587">
        <w:trPr>
          <w:trHeight w:val="248"/>
        </w:trPr>
        <w:tc>
          <w:tcPr>
            <w:tcW w:w="3126" w:type="dxa"/>
            <w:gridSpan w:val="2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Curso:</w:t>
            </w:r>
          </w:p>
        </w:tc>
        <w:tc>
          <w:tcPr>
            <w:tcW w:w="3127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lang w:val="pt-PT" w:eastAsia="en-US"/>
              </w:rPr>
              <w:t>Regime de trabalho atual:</w:t>
            </w:r>
            <w:r>
              <w:rPr>
                <w:rFonts w:ascii="Times New Roman" w:eastAsia="Times New Roman" w:hAnsi="Times New Roman" w:cs="Times New Roman"/>
                <w:lang w:val="pt-PT" w:eastAsia="en-US"/>
              </w:rPr>
              <w:t xml:space="preserve">          h</w:t>
            </w:r>
          </w:p>
        </w:tc>
        <w:tc>
          <w:tcPr>
            <w:tcW w:w="3447" w:type="dxa"/>
            <w:gridSpan w:val="2"/>
          </w:tcPr>
          <w:p w:rsidR="00C63C07" w:rsidRPr="00881BD7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left="3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881BD7">
              <w:rPr>
                <w:rFonts w:ascii="Times New Roman" w:eastAsia="Times New Roman" w:hAnsi="Times New Roman" w:cs="Times New Roman"/>
                <w:lang w:val="pt-PT" w:eastAsia="en-US"/>
              </w:rPr>
              <w:t>Nível</w:t>
            </w:r>
            <w:r>
              <w:rPr>
                <w:rFonts w:ascii="Times New Roman" w:eastAsia="Times New Roman" w:hAnsi="Times New Roman" w:cs="Times New Roman"/>
                <w:lang w:val="pt-PT" w:eastAsia="en-US"/>
              </w:rPr>
              <w:t xml:space="preserve"> acadêmico</w:t>
            </w:r>
            <w:r w:rsidRPr="00881BD7">
              <w:rPr>
                <w:rFonts w:ascii="Times New Roman" w:eastAsia="Times New Roman" w:hAnsi="Times New Roman" w:cs="Times New Roman"/>
                <w:lang w:val="pt-PT" w:eastAsia="en-US"/>
              </w:rPr>
              <w:t>:</w:t>
            </w:r>
          </w:p>
        </w:tc>
      </w:tr>
      <w:tr w:rsidR="00C63C07" w:rsidRPr="006A3C6D" w:rsidTr="00181587">
        <w:trPr>
          <w:trHeight w:val="253"/>
        </w:trPr>
        <w:tc>
          <w:tcPr>
            <w:tcW w:w="6253" w:type="dxa"/>
            <w:gridSpan w:val="3"/>
          </w:tcPr>
          <w:p w:rsidR="00C63C07" w:rsidRPr="00881BD7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  <w:r w:rsidRPr="00881BD7">
              <w:rPr>
                <w:rFonts w:ascii="Times New Roman" w:eastAsia="Times New Roman" w:hAnsi="Times New Roman" w:cs="Times New Roman"/>
                <w:b/>
                <w:w w:val="105"/>
                <w:lang w:val="pt-PT" w:eastAsia="en-US"/>
              </w:rPr>
              <w:t>Formação Acadêmica</w:t>
            </w:r>
          </w:p>
        </w:tc>
        <w:tc>
          <w:tcPr>
            <w:tcW w:w="1701" w:type="dxa"/>
          </w:tcPr>
          <w:p w:rsidR="00C63C07" w:rsidRPr="00881BD7" w:rsidRDefault="00C63C07" w:rsidP="00181587">
            <w:pPr>
              <w:widowControl w:val="0"/>
              <w:autoSpaceDE w:val="0"/>
              <w:autoSpaceDN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  <w:r w:rsidRPr="00881BD7">
              <w:rPr>
                <w:rFonts w:ascii="Times New Roman" w:eastAsia="Times New Roman" w:hAnsi="Times New Roman" w:cs="Times New Roman"/>
                <w:b/>
                <w:lang w:val="pt-PT" w:eastAsia="en-US"/>
              </w:rPr>
              <w:t>Instituição</w:t>
            </w:r>
          </w:p>
        </w:tc>
        <w:tc>
          <w:tcPr>
            <w:tcW w:w="1746" w:type="dxa"/>
          </w:tcPr>
          <w:p w:rsidR="00C63C07" w:rsidRPr="005C0AB0" w:rsidRDefault="00C63C07" w:rsidP="00181587">
            <w:pPr>
              <w:widowControl w:val="0"/>
              <w:autoSpaceDE w:val="0"/>
              <w:autoSpaceDN w:val="0"/>
              <w:spacing w:after="0" w:line="230" w:lineRule="exact"/>
              <w:ind w:left="-13"/>
              <w:jc w:val="center"/>
              <w:rPr>
                <w:rFonts w:ascii="Times New Roman" w:eastAsia="Times New Roman" w:hAnsi="Times New Roman" w:cs="Times New Roman"/>
                <w:b/>
                <w:lang w:val="pt-PT" w:eastAsia="en-US"/>
              </w:rPr>
            </w:pPr>
            <w:r w:rsidRPr="005C0AB0">
              <w:rPr>
                <w:rFonts w:ascii="Times New Roman" w:eastAsia="Times New Roman" w:hAnsi="Times New Roman" w:cs="Times New Roman"/>
                <w:b/>
                <w:lang w:val="pt-PT" w:eastAsia="en-US"/>
              </w:rPr>
              <w:t>Ano de conclusão</w:t>
            </w:r>
          </w:p>
        </w:tc>
      </w:tr>
      <w:tr w:rsidR="00C63C07" w:rsidRPr="006A3C6D" w:rsidTr="00181587">
        <w:trPr>
          <w:trHeight w:val="239"/>
        </w:trPr>
        <w:tc>
          <w:tcPr>
            <w:tcW w:w="6253" w:type="dxa"/>
            <w:gridSpan w:val="3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19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10"/>
                <w:lang w:val="pt-PT" w:eastAsia="en-US"/>
              </w:rPr>
              <w:t>Graduação:</w:t>
            </w:r>
          </w:p>
        </w:tc>
        <w:tc>
          <w:tcPr>
            <w:tcW w:w="1701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  <w:tc>
          <w:tcPr>
            <w:tcW w:w="1746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</w:tr>
      <w:tr w:rsidR="00C63C07" w:rsidRPr="006A3C6D" w:rsidTr="00181587">
        <w:trPr>
          <w:trHeight w:val="248"/>
        </w:trPr>
        <w:tc>
          <w:tcPr>
            <w:tcW w:w="6253" w:type="dxa"/>
            <w:gridSpan w:val="3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05"/>
                <w:lang w:val="pt-PT" w:eastAsia="en-US"/>
              </w:rPr>
              <w:t>Especialização:</w:t>
            </w:r>
          </w:p>
        </w:tc>
        <w:tc>
          <w:tcPr>
            <w:tcW w:w="1701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  <w:tc>
          <w:tcPr>
            <w:tcW w:w="1746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</w:tr>
      <w:tr w:rsidR="00C63C07" w:rsidRPr="006A3C6D" w:rsidTr="00181587">
        <w:trPr>
          <w:trHeight w:val="248"/>
        </w:trPr>
        <w:tc>
          <w:tcPr>
            <w:tcW w:w="6253" w:type="dxa"/>
            <w:gridSpan w:val="3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5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10"/>
                <w:lang w:val="pt-PT" w:eastAsia="en-US"/>
              </w:rPr>
              <w:t>Mestrado:</w:t>
            </w:r>
          </w:p>
        </w:tc>
        <w:tc>
          <w:tcPr>
            <w:tcW w:w="1701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  <w:tc>
          <w:tcPr>
            <w:tcW w:w="1746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</w:tr>
      <w:tr w:rsidR="00C63C07" w:rsidRPr="006A3C6D" w:rsidTr="00181587">
        <w:trPr>
          <w:trHeight w:val="234"/>
        </w:trPr>
        <w:tc>
          <w:tcPr>
            <w:tcW w:w="6253" w:type="dxa"/>
            <w:gridSpan w:val="3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15" w:lineRule="exact"/>
              <w:ind w:left="2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w w:val="110"/>
                <w:lang w:val="pt-PT" w:eastAsia="en-US"/>
              </w:rPr>
              <w:t>Doutorado:</w:t>
            </w:r>
          </w:p>
        </w:tc>
        <w:tc>
          <w:tcPr>
            <w:tcW w:w="1701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  <w:tc>
          <w:tcPr>
            <w:tcW w:w="1746" w:type="dxa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</w:tr>
      <w:tr w:rsidR="00C63C07" w:rsidRPr="006A3C6D" w:rsidTr="00181587">
        <w:trPr>
          <w:trHeight w:val="248"/>
        </w:trPr>
        <w:tc>
          <w:tcPr>
            <w:tcW w:w="9700" w:type="dxa"/>
            <w:gridSpan w:val="5"/>
          </w:tcPr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left="970" w:right="270"/>
              <w:jc w:val="center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right="270"/>
              <w:rPr>
                <w:rFonts w:ascii="Times New Roman" w:eastAsia="Times New Roman" w:hAnsi="Times New Roman" w:cs="Times New Roman"/>
                <w:lang w:val="pt-PT" w:eastAsia="en-US"/>
              </w:rPr>
            </w:pPr>
            <w:r w:rsidRPr="006A3C6D">
              <w:rPr>
                <w:rFonts w:ascii="Times New Roman" w:eastAsia="Times New Roman" w:hAnsi="Times New Roman" w:cs="Times New Roman"/>
                <w:lang w:val="pt-PT" w:eastAsia="en-US"/>
              </w:rPr>
              <w:t>Desejo pleitear Bloco</w:t>
            </w:r>
            <w:r>
              <w:rPr>
                <w:rFonts w:ascii="Times New Roman" w:eastAsia="Times New Roman" w:hAnsi="Times New Roman" w:cs="Times New Roman"/>
                <w:lang w:val="pt-PT" w:eastAsia="en-US"/>
              </w:rPr>
              <w:t>(s)</w:t>
            </w:r>
            <w:r w:rsidRPr="006A3C6D">
              <w:rPr>
                <w:rFonts w:ascii="Times New Roman" w:eastAsia="Times New Roman" w:hAnsi="Times New Roman" w:cs="Times New Roman"/>
                <w:lang w:val="pt-PT" w:eastAsia="en-US"/>
              </w:rPr>
              <w:t xml:space="preserve"> de disciplinas nº</w:t>
            </w:r>
            <w:r>
              <w:rPr>
                <w:rFonts w:ascii="Times New Roman" w:eastAsia="Times New Roman" w:hAnsi="Times New Roman" w:cs="Times New Roman"/>
                <w:lang w:val="pt-PT" w:eastAsia="en-US"/>
              </w:rPr>
              <w:t xml:space="preserve">________________ </w:t>
            </w:r>
            <w:r w:rsidRPr="006A3C6D">
              <w:rPr>
                <w:rFonts w:ascii="Times New Roman" w:eastAsia="Times New Roman" w:hAnsi="Times New Roman" w:cs="Times New Roman"/>
                <w:lang w:val="pt-PT" w:eastAsia="en-US"/>
              </w:rPr>
              <w:t>do curso de Medicina de Paraíso</w:t>
            </w:r>
          </w:p>
          <w:p w:rsidR="00C63C07" w:rsidRPr="006A3C6D" w:rsidRDefault="00C63C07" w:rsidP="00181587">
            <w:pPr>
              <w:widowControl w:val="0"/>
              <w:autoSpaceDE w:val="0"/>
              <w:autoSpaceDN w:val="0"/>
              <w:spacing w:after="0" w:line="229" w:lineRule="exact"/>
              <w:ind w:left="970" w:right="270"/>
              <w:jc w:val="center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</w:tc>
      </w:tr>
    </w:tbl>
    <w:p w:rsidR="00C63C07" w:rsidRPr="006A3C6D" w:rsidRDefault="00C63C07" w:rsidP="00C63C0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C63C07" w:rsidRPr="006A3C6D" w:rsidRDefault="00C63C07" w:rsidP="00C63C07">
      <w:pPr>
        <w:widowControl w:val="0"/>
        <w:autoSpaceDE w:val="0"/>
        <w:autoSpaceDN w:val="0"/>
        <w:spacing w:after="0" w:line="240" w:lineRule="auto"/>
        <w:ind w:left="142" w:right="-143" w:firstLine="2"/>
        <w:jc w:val="both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lang w:val="pt-PT" w:eastAsia="en-US"/>
        </w:rPr>
        <w:t>O docente concorda em ministrar o Bloco de disciplinas nos dias e horários fixados pela Instituição, de acordo com o seu regime de trabalho, complementando sua jornada semanal com atividades inerentes a sua carga horária docente, nos termos das normas</w:t>
      </w:r>
      <w:r w:rsidRPr="006A3C6D">
        <w:rPr>
          <w:rFonts w:ascii="Times New Roman" w:eastAsia="Times New Roman" w:hAnsi="Times New Roman" w:cs="Times New Roman"/>
          <w:spacing w:val="4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lang w:val="pt-PT" w:eastAsia="en-US"/>
        </w:rPr>
        <w:t>vigentes.</w:t>
      </w:r>
    </w:p>
    <w:p w:rsidR="00C63C07" w:rsidRPr="006A3C6D" w:rsidRDefault="00C63C07" w:rsidP="00C63C0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C63C07" w:rsidRPr="006A3C6D" w:rsidRDefault="00C63C07" w:rsidP="00C63C07">
      <w:pPr>
        <w:widowControl w:val="0"/>
        <w:tabs>
          <w:tab w:val="left" w:pos="6936"/>
          <w:tab w:val="left" w:pos="8578"/>
        </w:tabs>
        <w:autoSpaceDE w:val="0"/>
        <w:autoSpaceDN w:val="0"/>
        <w:spacing w:before="95" w:after="0" w:line="240" w:lineRule="auto"/>
        <w:ind w:left="5333"/>
        <w:rPr>
          <w:rFonts w:ascii="Times New Roman" w:eastAsia="Times New Roman" w:hAnsi="Times New Roman" w:cs="Times New Roman"/>
          <w:lang w:val="pt-PT" w:eastAsia="en-US"/>
        </w:rPr>
      </w:pPr>
    </w:p>
    <w:p w:rsidR="00C63C07" w:rsidRDefault="00C63C07" w:rsidP="00B523A7">
      <w:pPr>
        <w:widowControl w:val="0"/>
        <w:tabs>
          <w:tab w:val="left" w:pos="6936"/>
          <w:tab w:val="left" w:pos="8578"/>
        </w:tabs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lang w:val="pt-PT" w:eastAsia="en-US"/>
        </w:rPr>
        <w:t>Gurupi-TO,</w:t>
      </w:r>
      <w:r w:rsidR="00B523A7">
        <w:rPr>
          <w:rFonts w:ascii="Times New Roman" w:eastAsia="Times New Roman" w:hAnsi="Times New Roman" w:cs="Times New Roman"/>
          <w:u w:val="single" w:color="0C0C0C"/>
          <w:lang w:val="pt-PT" w:eastAsia="en-US"/>
        </w:rPr>
        <w:t xml:space="preserve"> ____________________</w:t>
      </w:r>
      <w:r w:rsidRPr="006A3C6D">
        <w:rPr>
          <w:rFonts w:ascii="Times New Roman" w:eastAsia="Times New Roman" w:hAnsi="Times New Roman" w:cs="Times New Roman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u w:val="single" w:color="0C0C0C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u w:val="single" w:color="0C0C0C"/>
          <w:lang w:val="pt-PT" w:eastAsia="en-US"/>
        </w:rPr>
        <w:tab/>
      </w:r>
      <w:r w:rsidRPr="006A3C6D">
        <w:rPr>
          <w:rFonts w:ascii="Times New Roman" w:eastAsia="Times New Roman" w:hAnsi="Times New Roman" w:cs="Times New Roman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3"/>
          <w:lang w:val="pt-PT" w:eastAsia="en-US"/>
        </w:rPr>
        <w:t xml:space="preserve"> </w:t>
      </w:r>
      <w:r>
        <w:rPr>
          <w:rFonts w:ascii="Times New Roman" w:eastAsia="Times New Roman" w:hAnsi="Times New Roman" w:cs="Times New Roman"/>
          <w:lang w:val="pt-PT" w:eastAsia="en-US"/>
        </w:rPr>
        <w:t>2025</w:t>
      </w:r>
      <w:r w:rsidRPr="006A3C6D">
        <w:rPr>
          <w:rFonts w:ascii="Times New Roman" w:eastAsia="Times New Roman" w:hAnsi="Times New Roman" w:cs="Times New Roman"/>
          <w:lang w:val="pt-PT" w:eastAsia="en-US"/>
        </w:rPr>
        <w:t>.</w:t>
      </w:r>
    </w:p>
    <w:p w:rsidR="00C63C07" w:rsidRDefault="00C63C07" w:rsidP="00C63C07">
      <w:pPr>
        <w:widowControl w:val="0"/>
        <w:tabs>
          <w:tab w:val="left" w:pos="6936"/>
          <w:tab w:val="left" w:pos="8578"/>
        </w:tabs>
        <w:autoSpaceDE w:val="0"/>
        <w:autoSpaceDN w:val="0"/>
        <w:spacing w:before="95" w:after="0" w:line="240" w:lineRule="auto"/>
        <w:ind w:left="5333"/>
        <w:rPr>
          <w:rFonts w:ascii="Times New Roman" w:eastAsia="Times New Roman" w:hAnsi="Times New Roman" w:cs="Times New Roman"/>
          <w:lang w:val="pt-PT" w:eastAsia="en-US"/>
        </w:rPr>
      </w:pPr>
      <w:bookmarkStart w:id="0" w:name="_GoBack"/>
      <w:bookmarkEnd w:id="0"/>
    </w:p>
    <w:p w:rsidR="00C63C07" w:rsidRDefault="00C63C07" w:rsidP="00C63C07">
      <w:pPr>
        <w:widowControl w:val="0"/>
        <w:tabs>
          <w:tab w:val="left" w:pos="6936"/>
          <w:tab w:val="left" w:pos="8578"/>
        </w:tabs>
        <w:autoSpaceDE w:val="0"/>
        <w:autoSpaceDN w:val="0"/>
        <w:spacing w:before="95" w:after="0" w:line="240" w:lineRule="auto"/>
        <w:ind w:left="5333"/>
        <w:rPr>
          <w:rFonts w:ascii="Times New Roman" w:eastAsia="Times New Roman" w:hAnsi="Times New Roman" w:cs="Times New Roman"/>
          <w:lang w:val="pt-PT" w:eastAsia="en-US"/>
        </w:rPr>
      </w:pPr>
    </w:p>
    <w:p w:rsidR="00C63C07" w:rsidRPr="001C24C8" w:rsidRDefault="00C63C07" w:rsidP="00C63C07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</w:rPr>
      </w:pPr>
      <w:r w:rsidRPr="001C24C8">
        <w:rPr>
          <w:rFonts w:ascii="Times New Roman" w:eastAsia="Times New Roman" w:hAnsi="Times New Roman" w:cs="Times New Roman"/>
          <w:color w:val="000000"/>
        </w:rPr>
        <w:t>Assinatura do (a) requerente __________________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 w:rsidRPr="001C24C8">
        <w:rPr>
          <w:rFonts w:ascii="Times New Roman" w:eastAsia="Times New Roman" w:hAnsi="Times New Roman" w:cs="Times New Roman"/>
          <w:color w:val="000000"/>
        </w:rPr>
        <w:t>____</w:t>
      </w:r>
    </w:p>
    <w:p w:rsidR="0099670D" w:rsidRDefault="0099670D"/>
    <w:sectPr w:rsidR="0099670D" w:rsidSect="004D10E1">
      <w:headerReference w:type="default" r:id="rId6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45" w:rsidRDefault="005F6545" w:rsidP="004D10E1">
      <w:pPr>
        <w:spacing w:after="0" w:line="240" w:lineRule="auto"/>
      </w:pPr>
      <w:r>
        <w:separator/>
      </w:r>
    </w:p>
  </w:endnote>
  <w:endnote w:type="continuationSeparator" w:id="0">
    <w:p w:rsidR="005F6545" w:rsidRDefault="005F6545" w:rsidP="004D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45" w:rsidRDefault="005F6545" w:rsidP="004D10E1">
      <w:pPr>
        <w:spacing w:after="0" w:line="240" w:lineRule="auto"/>
      </w:pPr>
      <w:r>
        <w:separator/>
      </w:r>
    </w:p>
  </w:footnote>
  <w:footnote w:type="continuationSeparator" w:id="0">
    <w:p w:rsidR="005F6545" w:rsidRDefault="005F6545" w:rsidP="004D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93" w:rsidRDefault="00A96B93" w:rsidP="00A96B93">
    <w:pPr>
      <w:pStyle w:val="NormalWeb"/>
    </w:pPr>
    <w:r>
      <w:rPr>
        <w:noProof/>
      </w:rPr>
      <w:drawing>
        <wp:inline distT="0" distB="0" distL="0" distR="0">
          <wp:extent cx="5040000" cy="937617"/>
          <wp:effectExtent l="0" t="0" r="0" b="0"/>
          <wp:docPr id="2" name="Imagem 2" descr="C:\Users\3869\Downloads\LOGO 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869\Downloads\LOGO 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937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0E1" w:rsidRDefault="004D1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E1"/>
    <w:rsid w:val="004D10E1"/>
    <w:rsid w:val="005F6545"/>
    <w:rsid w:val="00782843"/>
    <w:rsid w:val="0099670D"/>
    <w:rsid w:val="00A96B93"/>
    <w:rsid w:val="00B523A7"/>
    <w:rsid w:val="00C6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17261"/>
  <w15:chartTrackingRefBased/>
  <w15:docId w15:val="{709CCD89-795B-4142-999B-519664E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E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0E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0E1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Tatielle Monteiro Gomes</dc:creator>
  <cp:keywords/>
  <dc:description/>
  <cp:lastModifiedBy>RALITA MURILA DE OLIVEIRA SOUZA</cp:lastModifiedBy>
  <cp:revision>4</cp:revision>
  <dcterms:created xsi:type="dcterms:W3CDTF">2025-09-12T20:34:00Z</dcterms:created>
  <dcterms:modified xsi:type="dcterms:W3CDTF">2025-09-29T20:09:00Z</dcterms:modified>
</cp:coreProperties>
</file>