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44" w:rsidRPr="00714B53" w:rsidRDefault="000F6844" w:rsidP="000F68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 w:rsidRPr="00347A67">
        <w:rPr>
          <w:rFonts w:ascii="Times New Roman" w:hAnsi="Times New Roman"/>
          <w:b/>
          <w:bCs/>
          <w:sz w:val="18"/>
          <w:szCs w:val="18"/>
        </w:rPr>
        <w:t>038, DE 09 DE OUTUBRO DE 2025</w:t>
      </w:r>
    </w:p>
    <w:p w:rsidR="00503A71" w:rsidRPr="00714B53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C3" w:rsidRDefault="000200C3" w:rsidP="00F92C06">
      <w:pPr>
        <w:spacing w:after="0" w:line="240" w:lineRule="auto"/>
      </w:pPr>
      <w:r>
        <w:separator/>
      </w:r>
    </w:p>
  </w:endnote>
  <w:endnote w:type="continuationSeparator" w:id="0">
    <w:p w:rsidR="000200C3" w:rsidRDefault="000200C3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F68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F68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C3" w:rsidRDefault="000200C3" w:rsidP="00F92C06">
      <w:pPr>
        <w:spacing w:after="0" w:line="240" w:lineRule="auto"/>
      </w:pPr>
      <w:r>
        <w:separator/>
      </w:r>
    </w:p>
  </w:footnote>
  <w:footnote w:type="continuationSeparator" w:id="0">
    <w:p w:rsidR="000200C3" w:rsidRDefault="000200C3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 w:rsidRPr="00C96D49">
      <w:rPr>
        <w:noProof/>
        <w:lang w:eastAsia="pt-BR"/>
      </w:rPr>
      <w:drawing>
        <wp:inline distT="0" distB="0" distL="0" distR="0" wp14:anchorId="6B3F12F2" wp14:editId="6DC6BFCD">
          <wp:extent cx="5939790" cy="945515"/>
          <wp:effectExtent l="0" t="0" r="381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00C3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1D8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6844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2E8C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00E5-BD88-4A62-B0B8-94D56022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RALITA MURILA DE OLIVEIRA SOUZA</cp:lastModifiedBy>
  <cp:revision>174</cp:revision>
  <cp:lastPrinted>2025-07-11T19:13:00Z</cp:lastPrinted>
  <dcterms:created xsi:type="dcterms:W3CDTF">2024-11-21T20:45:00Z</dcterms:created>
  <dcterms:modified xsi:type="dcterms:W3CDTF">2025-10-09T17:46:00Z</dcterms:modified>
</cp:coreProperties>
</file>