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FF05A" w14:textId="77777777" w:rsidR="0017059B" w:rsidRDefault="0017059B" w:rsidP="0017059B">
      <w:pPr>
        <w:pStyle w:val="BATitle"/>
        <w:spacing w:before="0" w:after="0" w:line="360" w:lineRule="exact"/>
        <w:ind w:right="-23"/>
        <w:jc w:val="both"/>
        <w:rPr>
          <w:rFonts w:ascii="Arial" w:hAnsi="Arial" w:cs="Arial"/>
          <w:sz w:val="28"/>
          <w:szCs w:val="28"/>
          <w:lang w:val="pt-BR"/>
        </w:rPr>
      </w:pPr>
      <w:bookmarkStart w:id="0" w:name="_GoBack"/>
      <w:bookmarkEnd w:id="0"/>
    </w:p>
    <w:p w14:paraId="3F7D2180" w14:textId="730A9D08" w:rsidR="00074C15" w:rsidRPr="006636CA" w:rsidRDefault="0017059B" w:rsidP="0017059B">
      <w:pPr>
        <w:pStyle w:val="BATitle"/>
        <w:spacing w:before="0" w:after="0" w:line="360" w:lineRule="exact"/>
        <w:ind w:left="142" w:right="0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I</w:t>
      </w:r>
      <w:r w:rsidR="00074C15" w:rsidRPr="00D56B54">
        <w:rPr>
          <w:rFonts w:ascii="Arial" w:hAnsi="Arial" w:cs="Arial"/>
          <w:sz w:val="28"/>
          <w:szCs w:val="28"/>
          <w:lang w:val="pt-BR"/>
        </w:rPr>
        <w:t>nserir o título</w:t>
      </w:r>
      <w:r w:rsidR="00074C15">
        <w:rPr>
          <w:rFonts w:ascii="Arial" w:hAnsi="Arial" w:cs="Arial"/>
          <w:sz w:val="28"/>
          <w:szCs w:val="28"/>
          <w:lang w:val="pt-BR"/>
        </w:rPr>
        <w:t xml:space="preserve"> aqui, </w:t>
      </w:r>
      <w:r w:rsidR="00074C15" w:rsidRPr="00D56B54">
        <w:rPr>
          <w:rFonts w:ascii="Arial" w:hAnsi="Arial" w:cs="Arial"/>
          <w:sz w:val="28"/>
          <w:szCs w:val="28"/>
          <w:lang w:val="pt-BR"/>
        </w:rPr>
        <w:t xml:space="preserve">letra </w:t>
      </w:r>
      <w:r w:rsidR="00074C15">
        <w:rPr>
          <w:rFonts w:ascii="Arial" w:hAnsi="Arial" w:cs="Arial"/>
          <w:sz w:val="28"/>
          <w:szCs w:val="28"/>
          <w:lang w:val="pt-BR"/>
        </w:rPr>
        <w:t>A</w:t>
      </w:r>
      <w:r w:rsidR="00074C15" w:rsidRPr="008E4A79">
        <w:rPr>
          <w:rFonts w:ascii="Arial" w:hAnsi="Arial" w:cs="Arial"/>
          <w:sz w:val="28"/>
          <w:szCs w:val="28"/>
          <w:lang w:val="pt-BR"/>
        </w:rPr>
        <w:t>rial 14.</w:t>
      </w:r>
      <w:r w:rsidR="00074C15" w:rsidRPr="00D56B54">
        <w:rPr>
          <w:rFonts w:ascii="Arial" w:hAnsi="Arial" w:cs="Arial"/>
          <w:sz w:val="28"/>
          <w:szCs w:val="28"/>
          <w:lang w:val="pt-BR"/>
        </w:rPr>
        <w:t xml:space="preserve"> O t</w:t>
      </w:r>
      <w:r w:rsidR="00074C15">
        <w:rPr>
          <w:rFonts w:ascii="Arial" w:hAnsi="Arial" w:cs="Arial"/>
          <w:sz w:val="28"/>
          <w:szCs w:val="28"/>
          <w:lang w:val="pt-BR"/>
        </w:rPr>
        <w:t>ítulo deve ser claro e conciso, não ultrapassar duas linhas, parágrafo único (não teclar “</w:t>
      </w:r>
      <w:proofErr w:type="spellStart"/>
      <w:r w:rsidR="00074C15">
        <w:rPr>
          <w:rFonts w:ascii="Arial" w:hAnsi="Arial" w:cs="Arial"/>
          <w:sz w:val="28"/>
          <w:szCs w:val="28"/>
          <w:lang w:val="pt-BR"/>
        </w:rPr>
        <w:t>enter</w:t>
      </w:r>
      <w:proofErr w:type="spellEnd"/>
      <w:r w:rsidR="00074C15">
        <w:rPr>
          <w:rFonts w:ascii="Arial" w:hAnsi="Arial" w:cs="Arial"/>
          <w:sz w:val="28"/>
          <w:szCs w:val="28"/>
          <w:lang w:val="pt-BR"/>
        </w:rPr>
        <w:t>” no título)</w:t>
      </w:r>
    </w:p>
    <w:p w14:paraId="3E7AF66E" w14:textId="2CFCFA58" w:rsidR="00074C15" w:rsidRPr="006728D5" w:rsidRDefault="00074C15" w:rsidP="00074C15">
      <w:pPr>
        <w:pStyle w:val="BBAuthorName"/>
        <w:spacing w:after="120"/>
        <w:ind w:left="142" w:right="-24"/>
        <w:jc w:val="both"/>
        <w:rPr>
          <w:rFonts w:ascii="Arial" w:hAnsi="Arial" w:cs="Arial"/>
          <w:sz w:val="20"/>
          <w:szCs w:val="20"/>
          <w:lang w:val="pt-BR"/>
        </w:rPr>
      </w:pPr>
      <w:r w:rsidRPr="008E4A79">
        <w:rPr>
          <w:rFonts w:ascii="Arial" w:hAnsi="Arial" w:cs="Arial"/>
          <w:sz w:val="20"/>
          <w:szCs w:val="20"/>
          <w:u w:val="single"/>
          <w:lang w:val="pt-BR"/>
        </w:rPr>
        <w:t>Fernando J.C. Penteado</w:t>
      </w:r>
      <w:r w:rsidRPr="0071600E">
        <w:rPr>
          <w:rFonts w:ascii="Arial" w:hAnsi="Arial" w:cs="Arial"/>
          <w:sz w:val="20"/>
          <w:szCs w:val="20"/>
          <w:lang w:val="pt-BR"/>
        </w:rPr>
        <w:t xml:space="preserve"> (FM),</w:t>
      </w:r>
      <w:r w:rsidRPr="00A949F1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Raimundo J. Nonato</w:t>
      </w:r>
      <w:r w:rsidRPr="006728D5">
        <w:rPr>
          <w:rFonts w:ascii="Arial" w:hAnsi="Arial" w:cs="Arial"/>
          <w:sz w:val="20"/>
          <w:szCs w:val="20"/>
          <w:lang w:val="pt-BR"/>
        </w:rPr>
        <w:t xml:space="preserve"> (</w:t>
      </w:r>
      <w:r>
        <w:rPr>
          <w:rFonts w:ascii="Arial" w:hAnsi="Arial" w:cs="Arial"/>
          <w:sz w:val="20"/>
          <w:szCs w:val="20"/>
          <w:lang w:val="pt-BR"/>
        </w:rPr>
        <w:t>TM),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Héverton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Gabiroba</w:t>
      </w:r>
      <w:r w:rsidRPr="006728D5">
        <w:rPr>
          <w:rFonts w:ascii="Arial" w:hAnsi="Arial" w:cs="Arial"/>
          <w:sz w:val="20"/>
          <w:szCs w:val="20"/>
          <w:lang w:val="pt-BR"/>
        </w:rPr>
        <w:t xml:space="preserve"> (IC)</w:t>
      </w:r>
      <w:r>
        <w:rPr>
          <w:rFonts w:ascii="Arial" w:hAnsi="Arial" w:cs="Arial"/>
          <w:sz w:val="20"/>
          <w:szCs w:val="20"/>
          <w:lang w:val="pt-BR"/>
        </w:rPr>
        <w:t>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>
        <w:rPr>
          <w:rFonts w:ascii="Arial" w:hAnsi="Arial" w:cs="Arial"/>
          <w:sz w:val="20"/>
          <w:szCs w:val="20"/>
          <w:lang w:val="pt-BR"/>
        </w:rPr>
        <w:t>Paulo Campos (TC),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lang w:val="pt-BR"/>
        </w:rPr>
        <w:t xml:space="preserve"> Janaina Souza</w:t>
      </w:r>
      <w:r w:rsidRPr="0071600E">
        <w:rPr>
          <w:rFonts w:ascii="Arial" w:hAnsi="Arial" w:cs="Arial"/>
          <w:sz w:val="20"/>
          <w:szCs w:val="20"/>
          <w:lang w:val="pt-BR"/>
        </w:rPr>
        <w:t xml:space="preserve"> (PG),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>
        <w:rPr>
          <w:rFonts w:ascii="Arial" w:hAnsi="Arial" w:cs="Arial"/>
          <w:sz w:val="20"/>
          <w:szCs w:val="20"/>
          <w:lang w:val="pt-BR"/>
        </w:rPr>
        <w:t>Felipe S.S.H. Melo (PQ).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proofErr w:type="gramStart"/>
      <w:r>
        <w:rPr>
          <w:rFonts w:ascii="Arial" w:hAnsi="Arial" w:cs="Arial"/>
          <w:sz w:val="20"/>
          <w:szCs w:val="20"/>
          <w:lang w:val="pt-BR"/>
        </w:rPr>
        <w:t>*  (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autor que está submetendo o resumo deve vir sublinhado, autor principal com*). Arial 10, negrito. </w:t>
      </w:r>
      <w:r w:rsidRPr="001B23BD">
        <w:rPr>
          <w:rFonts w:ascii="Arial" w:hAnsi="Arial" w:cs="Arial"/>
          <w:sz w:val="20"/>
          <w:szCs w:val="20"/>
          <w:lang w:val="pt-BR"/>
        </w:rPr>
        <w:t>Não abreviar o primeiro nome</w:t>
      </w:r>
      <w:r>
        <w:rPr>
          <w:rFonts w:ascii="Arial" w:hAnsi="Arial" w:cs="Arial"/>
          <w:sz w:val="20"/>
          <w:szCs w:val="20"/>
          <w:lang w:val="pt-BR"/>
        </w:rPr>
        <w:t xml:space="preserve"> e o último. Categorias:</w:t>
      </w:r>
      <w:r w:rsidRPr="001B23BD">
        <w:rPr>
          <w:rFonts w:ascii="Arial" w:hAnsi="Arial" w:cs="Arial"/>
          <w:sz w:val="20"/>
          <w:szCs w:val="20"/>
          <w:lang w:val="pt-BR"/>
        </w:rPr>
        <w:t xml:space="preserve"> Pesquisador (PQ), Prof. de ensino fundamental/médio (FM), Pós-graduando (PG), Estudante de graduação (IC)</w:t>
      </w:r>
      <w:r>
        <w:rPr>
          <w:rFonts w:ascii="Arial" w:hAnsi="Arial" w:cs="Arial"/>
          <w:sz w:val="20"/>
          <w:szCs w:val="20"/>
          <w:lang w:val="pt-BR"/>
        </w:rPr>
        <w:t>, Técnico de Nível Superior (TC) e Técnico de Nível M</w:t>
      </w:r>
      <w:r w:rsidRPr="001B23BD">
        <w:rPr>
          <w:rFonts w:ascii="Arial" w:hAnsi="Arial" w:cs="Arial"/>
          <w:sz w:val="20"/>
          <w:szCs w:val="20"/>
          <w:lang w:val="pt-BR"/>
        </w:rPr>
        <w:t>édio (TM)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14:paraId="0E4CA604" w14:textId="77777777" w:rsidR="00074C15" w:rsidRPr="0022354F" w:rsidRDefault="00074C15" w:rsidP="00074C15">
      <w:pPr>
        <w:pStyle w:val="BBAuthorName"/>
        <w:spacing w:after="120"/>
        <w:ind w:left="142" w:right="-24"/>
        <w:jc w:val="both"/>
        <w:rPr>
          <w:rFonts w:ascii="Arial" w:hAnsi="Arial" w:cs="Arial"/>
          <w:sz w:val="20"/>
          <w:szCs w:val="20"/>
          <w:highlight w:val="green"/>
          <w:lang w:val="pt-BR"/>
        </w:rPr>
      </w:pPr>
      <w:r w:rsidRPr="00F63E5A">
        <w:rPr>
          <w:rFonts w:ascii="Arial" w:hAnsi="Arial" w:cs="Arial"/>
          <w:sz w:val="20"/>
          <w:szCs w:val="20"/>
          <w:u w:val="single"/>
          <w:lang w:val="pt-BR"/>
        </w:rPr>
        <w:t>fernandopenteado@seuemail.com</w:t>
      </w:r>
      <w:r w:rsidRPr="005F1A60">
        <w:rPr>
          <w:rFonts w:ascii="Arial" w:hAnsi="Arial" w:cs="Arial"/>
          <w:sz w:val="20"/>
          <w:szCs w:val="20"/>
          <w:lang w:val="pt-BR"/>
        </w:rPr>
        <w:t>; felipesshmelo@seuemail.com</w:t>
      </w:r>
      <w:r>
        <w:rPr>
          <w:rFonts w:ascii="Arial" w:hAnsi="Arial" w:cs="Arial"/>
          <w:sz w:val="20"/>
          <w:szCs w:val="20"/>
          <w:lang w:val="pt-BR"/>
        </w:rPr>
        <w:t xml:space="preserve"> (do autor que submete </w:t>
      </w:r>
      <w:r w:rsidRPr="003A4BC7">
        <w:rPr>
          <w:rFonts w:ascii="Arial" w:hAnsi="Arial" w:cs="Arial"/>
          <w:sz w:val="20"/>
          <w:szCs w:val="20"/>
          <w:u w:val="single"/>
          <w:lang w:val="pt-BR"/>
        </w:rPr>
        <w:t>E</w:t>
      </w:r>
      <w:r>
        <w:rPr>
          <w:rFonts w:ascii="Arial" w:hAnsi="Arial" w:cs="Arial"/>
          <w:sz w:val="20"/>
          <w:szCs w:val="20"/>
          <w:lang w:val="pt-BR"/>
        </w:rPr>
        <w:t xml:space="preserve"> do autor principal, separados por;)</w:t>
      </w:r>
    </w:p>
    <w:p w14:paraId="2D89A8F1" w14:textId="77777777" w:rsidR="00074C15" w:rsidRPr="005F1A60" w:rsidRDefault="00074C15" w:rsidP="00074C15">
      <w:pPr>
        <w:pStyle w:val="BCAuthorAddress"/>
        <w:spacing w:after="0"/>
        <w:ind w:left="142" w:right="-24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vertAlign w:val="superscript"/>
          <w:lang w:val="pt-BR"/>
        </w:rPr>
        <w:t>1</w:t>
      </w:r>
      <w:r>
        <w:rPr>
          <w:rFonts w:ascii="Arial" w:hAnsi="Arial" w:cs="Arial"/>
          <w:sz w:val="18"/>
          <w:szCs w:val="18"/>
          <w:lang w:val="pt-BR"/>
        </w:rPr>
        <w:t xml:space="preserve">Departamento de Química, UFJJJG; </w:t>
      </w:r>
      <w:r>
        <w:rPr>
          <w:rFonts w:ascii="Arial" w:hAnsi="Arial" w:cs="Arial"/>
          <w:sz w:val="18"/>
          <w:szCs w:val="18"/>
          <w:vertAlign w:val="superscript"/>
          <w:lang w:val="pt-BR"/>
        </w:rPr>
        <w:t>2</w:t>
      </w:r>
      <w:r>
        <w:rPr>
          <w:rFonts w:ascii="Arial" w:hAnsi="Arial" w:cs="Arial"/>
          <w:sz w:val="18"/>
          <w:szCs w:val="18"/>
          <w:lang w:val="pt-BR"/>
        </w:rPr>
        <w:t>Departamento de Química UEHHH (</w:t>
      </w:r>
      <w:proofErr w:type="spellStart"/>
      <w:r>
        <w:rPr>
          <w:rFonts w:ascii="Arial" w:hAnsi="Arial" w:cs="Arial"/>
          <w:sz w:val="18"/>
          <w:szCs w:val="18"/>
          <w:lang w:val="pt-BR"/>
        </w:rPr>
        <w:t>arial</w:t>
      </w:r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 9, itálico, se tiver mais de uma instituição separar por ;)</w:t>
      </w:r>
    </w:p>
    <w:p w14:paraId="1522F5F4" w14:textId="77777777" w:rsidR="00074C15" w:rsidRPr="006728D5" w:rsidRDefault="00074C15" w:rsidP="00074C15">
      <w:pPr>
        <w:pStyle w:val="BCAuthorAddress"/>
        <w:spacing w:after="0"/>
        <w:ind w:left="142" w:right="-24"/>
        <w:jc w:val="both"/>
        <w:rPr>
          <w:rFonts w:ascii="Arial" w:hAnsi="Arial" w:cs="Arial"/>
          <w:sz w:val="18"/>
          <w:szCs w:val="18"/>
          <w:lang w:val="pt-BR"/>
        </w:rPr>
      </w:pPr>
    </w:p>
    <w:p w14:paraId="7942414B" w14:textId="77777777" w:rsidR="00074C15" w:rsidRDefault="00074C15" w:rsidP="00074C15">
      <w:pPr>
        <w:pStyle w:val="BCAuthorAddress"/>
        <w:spacing w:after="0"/>
        <w:ind w:left="142" w:right="-24"/>
        <w:jc w:val="both"/>
        <w:rPr>
          <w:rFonts w:ascii="Arial" w:hAnsi="Arial" w:cs="Arial"/>
          <w:sz w:val="18"/>
          <w:szCs w:val="18"/>
          <w:lang w:val="pt-BR"/>
        </w:rPr>
      </w:pPr>
      <w:r w:rsidRPr="006728D5">
        <w:rPr>
          <w:rFonts w:ascii="Arial" w:hAnsi="Arial" w:cs="Arial"/>
          <w:i w:val="0"/>
          <w:iCs w:val="0"/>
          <w:sz w:val="18"/>
          <w:szCs w:val="18"/>
          <w:lang w:val="pt-BR"/>
        </w:rPr>
        <w:t>Palavras Chave:</w:t>
      </w:r>
      <w:r>
        <w:rPr>
          <w:rFonts w:ascii="Arial" w:hAnsi="Arial" w:cs="Arial"/>
          <w:sz w:val="18"/>
          <w:szCs w:val="18"/>
          <w:lang w:val="pt-BR"/>
        </w:rPr>
        <w:t xml:space="preserve">(máximo 6, separadas por vírgula, primeiras letras em maiúscula, </w:t>
      </w:r>
      <w:proofErr w:type="spellStart"/>
      <w:r>
        <w:rPr>
          <w:rFonts w:ascii="Arial" w:hAnsi="Arial" w:cs="Arial"/>
          <w:sz w:val="18"/>
          <w:szCs w:val="18"/>
          <w:lang w:val="pt-BR"/>
        </w:rPr>
        <w:t>arial</w:t>
      </w:r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 9, itálico). </w:t>
      </w:r>
    </w:p>
    <w:p w14:paraId="7DCFC82A" w14:textId="77777777" w:rsidR="00074C15" w:rsidRDefault="00074C15" w:rsidP="00074C15">
      <w:pPr>
        <w:pStyle w:val="BIEmailAddress"/>
        <w:ind w:left="142" w:right="-24"/>
        <w:rPr>
          <w:lang w:val="pt-BR"/>
        </w:rPr>
      </w:pPr>
    </w:p>
    <w:p w14:paraId="22BD44DF" w14:textId="77777777" w:rsidR="00FE4787" w:rsidRDefault="00FE4787" w:rsidP="0017059B">
      <w:pPr>
        <w:pStyle w:val="Absbox"/>
        <w:spacing w:after="120"/>
        <w:ind w:left="0" w:right="-24"/>
        <w:jc w:val="left"/>
        <w:rPr>
          <w:rFonts w:ascii="Arial" w:hAnsi="Arial" w:cs="Arial"/>
          <w:sz w:val="24"/>
          <w:szCs w:val="24"/>
        </w:rPr>
        <w:sectPr w:rsidR="00FE4787" w:rsidSect="00074C15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73EDF15" w14:textId="48E1447E" w:rsidR="00074C15" w:rsidRPr="006728D5" w:rsidRDefault="00F724FD" w:rsidP="00D52868">
      <w:pPr>
        <w:pStyle w:val="Absbox"/>
        <w:shd w:val="clear" w:color="auto" w:fill="7030A0"/>
        <w:spacing w:after="120"/>
        <w:ind w:left="142"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Introdução</w:t>
      </w:r>
    </w:p>
    <w:p w14:paraId="3200EACB" w14:textId="61C7CCBD" w:rsidR="00074C15" w:rsidRDefault="00074C15" w:rsidP="00AD3824">
      <w:pPr>
        <w:ind w:left="142" w:right="-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3824">
        <w:rPr>
          <w:rFonts w:ascii="Arial" w:hAnsi="Arial" w:cs="Arial"/>
          <w:color w:val="000000"/>
          <w:sz w:val="20"/>
          <w:szCs w:val="20"/>
          <w:shd w:val="clear" w:color="auto" w:fill="FFFFFF"/>
        </w:rPr>
        <w:t>Fonte Arial 10, espaçamento simples.</w:t>
      </w:r>
    </w:p>
    <w:p w14:paraId="3126AF6C" w14:textId="270703BE" w:rsidR="00F724FD" w:rsidRPr="008E4A79" w:rsidRDefault="00F724FD" w:rsidP="00D52868">
      <w:pPr>
        <w:pStyle w:val="Absbox"/>
        <w:shd w:val="clear" w:color="auto" w:fill="7030A0"/>
        <w:spacing w:after="120"/>
        <w:ind w:left="142"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Metodologia</w:t>
      </w:r>
    </w:p>
    <w:p w14:paraId="79E8C41F" w14:textId="741B5B97" w:rsidR="00F724FD" w:rsidRDefault="00472576" w:rsidP="00AD3824">
      <w:pPr>
        <w:ind w:left="142" w:right="-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B6ABD">
        <w:rPr>
          <w:rFonts w:ascii="Arial" w:hAnsi="Arial" w:cs="Arial"/>
          <w:sz w:val="20"/>
          <w:szCs w:val="20"/>
        </w:rPr>
        <w:t xml:space="preserve">Fonte </w:t>
      </w:r>
      <w:proofErr w:type="spellStart"/>
      <w:r w:rsidRPr="00AB6ABD">
        <w:rPr>
          <w:rFonts w:ascii="Arial" w:hAnsi="Arial" w:cs="Arial"/>
          <w:sz w:val="20"/>
          <w:szCs w:val="20"/>
        </w:rPr>
        <w:t>arial</w:t>
      </w:r>
      <w:proofErr w:type="spellEnd"/>
      <w:r w:rsidRPr="00AB6ABD">
        <w:rPr>
          <w:rFonts w:ascii="Arial" w:hAnsi="Arial" w:cs="Arial"/>
          <w:sz w:val="20"/>
          <w:szCs w:val="20"/>
        </w:rPr>
        <w:t xml:space="preserve"> 10 e espaçamento simples.</w:t>
      </w:r>
    </w:p>
    <w:p w14:paraId="5BF7167D" w14:textId="77777777" w:rsidR="00F724FD" w:rsidRPr="00AD3824" w:rsidRDefault="00F724FD" w:rsidP="00AD3824">
      <w:pPr>
        <w:ind w:left="142" w:right="-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83C3021" w14:textId="0E4C7105" w:rsidR="00074C15" w:rsidRPr="008E4A79" w:rsidRDefault="00F724FD" w:rsidP="00D52868">
      <w:pPr>
        <w:pStyle w:val="Absbox"/>
        <w:shd w:val="clear" w:color="auto" w:fill="7030A0"/>
        <w:spacing w:after="120"/>
        <w:ind w:left="142"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Resultados e Discussão</w:t>
      </w:r>
    </w:p>
    <w:p w14:paraId="680F5FA4" w14:textId="262DDC65" w:rsidR="00074C15" w:rsidRPr="00AB6ABD" w:rsidRDefault="00074C15" w:rsidP="00074C15">
      <w:pPr>
        <w:ind w:left="142" w:right="-24"/>
        <w:jc w:val="both"/>
        <w:rPr>
          <w:rFonts w:ascii="Arial" w:hAnsi="Arial" w:cs="Arial"/>
          <w:sz w:val="20"/>
          <w:szCs w:val="20"/>
        </w:rPr>
      </w:pPr>
      <w:r w:rsidRPr="00AB6ABD">
        <w:rPr>
          <w:rFonts w:ascii="Arial" w:hAnsi="Arial" w:cs="Arial"/>
          <w:sz w:val="20"/>
          <w:szCs w:val="20"/>
        </w:rPr>
        <w:t xml:space="preserve">Fonte </w:t>
      </w:r>
      <w:proofErr w:type="spellStart"/>
      <w:r w:rsidRPr="00AB6ABD">
        <w:rPr>
          <w:rFonts w:ascii="Arial" w:hAnsi="Arial" w:cs="Arial"/>
          <w:sz w:val="20"/>
          <w:szCs w:val="20"/>
        </w:rPr>
        <w:t>arial</w:t>
      </w:r>
      <w:proofErr w:type="spellEnd"/>
      <w:r w:rsidRPr="00AB6ABD">
        <w:rPr>
          <w:rFonts w:ascii="Arial" w:hAnsi="Arial" w:cs="Arial"/>
          <w:sz w:val="20"/>
          <w:szCs w:val="20"/>
        </w:rPr>
        <w:t xml:space="preserve"> 10 e espaçamento simples. Insira o seu texto completo (em português), bem como tabelas, esquemas</w:t>
      </w:r>
      <w:r w:rsidR="00AB6ABD" w:rsidRPr="00AB6ABD">
        <w:rPr>
          <w:rFonts w:ascii="Arial" w:hAnsi="Arial" w:cs="Arial"/>
          <w:sz w:val="20"/>
          <w:szCs w:val="20"/>
        </w:rPr>
        <w:t xml:space="preserve"> e</w:t>
      </w:r>
      <w:r w:rsidRPr="00AB6ABD">
        <w:rPr>
          <w:rFonts w:ascii="Arial" w:hAnsi="Arial" w:cs="Arial"/>
          <w:sz w:val="20"/>
          <w:szCs w:val="20"/>
        </w:rPr>
        <w:t xml:space="preserve"> figuras nesta área. Em qualquer situação o resumo deve ser contido em uma página, respeitando-se as margens do </w:t>
      </w:r>
      <w:proofErr w:type="spellStart"/>
      <w:r w:rsidRPr="00AB6ABD">
        <w:rPr>
          <w:rFonts w:ascii="Arial" w:hAnsi="Arial" w:cs="Arial"/>
          <w:sz w:val="20"/>
          <w:szCs w:val="20"/>
        </w:rPr>
        <w:t>template</w:t>
      </w:r>
      <w:proofErr w:type="spellEnd"/>
      <w:r w:rsidRPr="00AB6ABD">
        <w:rPr>
          <w:rFonts w:ascii="Arial" w:hAnsi="Arial" w:cs="Arial"/>
          <w:sz w:val="20"/>
          <w:szCs w:val="20"/>
        </w:rPr>
        <w:t>.</w:t>
      </w:r>
    </w:p>
    <w:p w14:paraId="6FB7CC1E" w14:textId="117C6CF7" w:rsidR="00FE4787" w:rsidRDefault="00AB6ABD" w:rsidP="00074C15">
      <w:pPr>
        <w:ind w:left="142" w:right="-24"/>
        <w:jc w:val="both"/>
        <w:rPr>
          <w:rFonts w:ascii="Arial" w:hAnsi="Arial" w:cs="Arial"/>
          <w:sz w:val="20"/>
          <w:szCs w:val="20"/>
        </w:rPr>
      </w:pPr>
      <w:r w:rsidRPr="00AB6ABD">
        <w:rPr>
          <w:rFonts w:ascii="Arial" w:hAnsi="Arial" w:cs="Arial"/>
          <w:sz w:val="20"/>
          <w:szCs w:val="20"/>
        </w:rPr>
        <w:t>Aaaaaaaaaaaaaaaaaaaaaaaaaaaaaaaaaaaaaaaaaaaaaaaaaaaaaaaaaaaaaaaaaaaaaaaaaaaaaaaaaaaaaaaaaaaaaaaaaaaaaaaaaaaaaaaaaaaaaaaaaaaaaaaaaaaaaaaaaaaaaaaaaaaaaaaaaaaaaaaaaaaaaaaaaaaaaaaaaaaaaaaaaaaaaaaaaaaaaaaaaaaaaaaaaaaaaaaaaaaaaaaaaaaaaaaaaaa</w:t>
      </w:r>
      <w:r>
        <w:rPr>
          <w:rFonts w:ascii="Arial" w:hAnsi="Arial" w:cs="Arial"/>
          <w:sz w:val="20"/>
          <w:szCs w:val="20"/>
        </w:rPr>
        <w:t>abbbbbbbbbbbbbbbbbbbbbbbbbbbbbbbbbbbbbbbbbbbbbbbbbbbbbbbbbbbbbbbbbbbbbbbbbbbbbbbbbbbbbbbbbbbbbbbbbbbbbbbbbbbbbbbbbbbbbbbbbbbbbbbbbbbbbbbbbbbbbbbbbbbbbbbbbbbbbbbbbbbbbbbbbbbbbbbbbbbbbbbbbbbbbbbbbbbbbbbbbbbbbbbbbbbbbbbbbbbbbbbbccccccccccccccccccccccccccccccccccccccccccccccccccccccccccccccccccccccccccccccccccccccccccccccccccccccccccccccccccccccccccccccccccccccccccccccccccccccccccccccccccccccccccccccccccccccccccccccc</w:t>
      </w:r>
      <w:r>
        <w:rPr>
          <w:rFonts w:ascii="Arial" w:hAnsi="Arial" w:cs="Arial"/>
          <w:sz w:val="20"/>
          <w:szCs w:val="20"/>
        </w:rPr>
        <w:lastRenderedPageBreak/>
        <w:t>cccccccccccccccccccccccccccccccccccccccccccccccccccc</w:t>
      </w:r>
    </w:p>
    <w:p w14:paraId="20A194DB" w14:textId="7B4D01C0" w:rsidR="00AB6ABD" w:rsidRDefault="00472576" w:rsidP="00AB6ABD">
      <w:pPr>
        <w:ind w:left="142" w:right="-24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54490EDF" wp14:editId="5BC9340A">
            <wp:extent cx="2005926" cy="1638300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8" t="21138" r="25578" b="22422"/>
                    <a:stretch/>
                  </pic:blipFill>
                  <pic:spPr bwMode="auto">
                    <a:xfrm>
                      <a:off x="0" y="0"/>
                      <a:ext cx="2030012" cy="1657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2BBE4F" w14:textId="46FCBF87" w:rsidR="00AB6ABD" w:rsidRPr="00AB6ABD" w:rsidRDefault="00AB6ABD" w:rsidP="00074C15">
      <w:pPr>
        <w:ind w:left="142"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Figura 1. </w:t>
      </w:r>
      <w:proofErr w:type="spellStart"/>
      <w:r>
        <w:rPr>
          <w:rFonts w:ascii="Arial" w:hAnsi="Arial" w:cs="Arial"/>
          <w:sz w:val="20"/>
          <w:szCs w:val="20"/>
        </w:rPr>
        <w:t>Sigtec</w:t>
      </w:r>
      <w:proofErr w:type="spellEnd"/>
    </w:p>
    <w:p w14:paraId="30D507DF" w14:textId="0C7136DA" w:rsidR="00074C15" w:rsidRPr="008E4A79" w:rsidRDefault="00074C15" w:rsidP="00D52868">
      <w:pPr>
        <w:pStyle w:val="Absbox"/>
        <w:shd w:val="clear" w:color="auto" w:fill="7030A0"/>
        <w:spacing w:after="120"/>
        <w:ind w:left="142"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Agradecimentos</w:t>
      </w:r>
    </w:p>
    <w:p w14:paraId="51629602" w14:textId="617F3CAA" w:rsidR="00FE4787" w:rsidRPr="00AD3824" w:rsidRDefault="00AB6ABD" w:rsidP="00AD3824">
      <w:pPr>
        <w:ind w:left="142" w:right="-24"/>
        <w:jc w:val="both"/>
        <w:rPr>
          <w:sz w:val="20"/>
          <w:szCs w:val="20"/>
        </w:rPr>
      </w:pPr>
      <w:r w:rsidRPr="00AD3824">
        <w:rPr>
          <w:rFonts w:ascii="Arial" w:hAnsi="Arial" w:cs="Arial"/>
          <w:sz w:val="20"/>
          <w:szCs w:val="20"/>
        </w:rPr>
        <w:t>Agradecimentos relacionados ao trabalho.</w:t>
      </w:r>
    </w:p>
    <w:p w14:paraId="7E7080CA" w14:textId="77777777" w:rsidR="00FE4787" w:rsidRPr="00AD3824" w:rsidRDefault="00FE4787" w:rsidP="00AD3824">
      <w:pPr>
        <w:jc w:val="both"/>
        <w:rPr>
          <w:sz w:val="20"/>
          <w:szCs w:val="20"/>
        </w:rPr>
      </w:pPr>
    </w:p>
    <w:p w14:paraId="39A62BFC" w14:textId="77777777" w:rsidR="00FE4787" w:rsidRPr="00AD3824" w:rsidRDefault="00FE4787" w:rsidP="00AD3824">
      <w:pPr>
        <w:jc w:val="both"/>
        <w:rPr>
          <w:sz w:val="20"/>
          <w:szCs w:val="20"/>
        </w:rPr>
      </w:pPr>
    </w:p>
    <w:p w14:paraId="013A604D" w14:textId="39318B4A" w:rsidR="00FE4787" w:rsidRPr="008E4A79" w:rsidRDefault="00FE4787" w:rsidP="00D52868">
      <w:pPr>
        <w:pStyle w:val="Absbox"/>
        <w:shd w:val="clear" w:color="auto" w:fill="7030A0"/>
        <w:spacing w:after="120"/>
        <w:ind w:left="142"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14:paraId="30764269" w14:textId="5840A6F3" w:rsidR="00AB6ABD" w:rsidRPr="00AD3824" w:rsidRDefault="00AB6ABD" w:rsidP="00AD3824">
      <w:pPr>
        <w:shd w:val="clear" w:color="auto" w:fill="FFFFFF" w:themeFill="background1"/>
        <w:spacing w:after="0" w:line="240" w:lineRule="auto"/>
        <w:rPr>
          <w:rFonts w:ascii="Arial" w:hAnsi="Arial" w:cs="Arial"/>
          <w:sz w:val="16"/>
          <w:szCs w:val="16"/>
        </w:rPr>
      </w:pPr>
      <w:r w:rsidRPr="00AD3824">
        <w:rPr>
          <w:rFonts w:ascii="Arial" w:hAnsi="Arial" w:cs="Arial"/>
          <w:sz w:val="16"/>
          <w:szCs w:val="16"/>
        </w:rPr>
        <w:t xml:space="preserve">Referências em fonte </w:t>
      </w:r>
      <w:proofErr w:type="spellStart"/>
      <w:r w:rsidRPr="00AD3824">
        <w:rPr>
          <w:rFonts w:ascii="Arial" w:hAnsi="Arial" w:cs="Arial"/>
          <w:sz w:val="16"/>
          <w:szCs w:val="16"/>
        </w:rPr>
        <w:t>arial</w:t>
      </w:r>
      <w:proofErr w:type="spellEnd"/>
      <w:r w:rsidRPr="00AD3824">
        <w:rPr>
          <w:rFonts w:ascii="Arial" w:hAnsi="Arial" w:cs="Arial"/>
          <w:sz w:val="16"/>
          <w:szCs w:val="16"/>
        </w:rPr>
        <w:t xml:space="preserve"> 8, padrão </w:t>
      </w:r>
      <w:proofErr w:type="spellStart"/>
      <w:r w:rsidRPr="00AD3824">
        <w:rPr>
          <w:rFonts w:ascii="Arial" w:hAnsi="Arial" w:cs="Arial"/>
          <w:sz w:val="16"/>
          <w:szCs w:val="16"/>
        </w:rPr>
        <w:t>abnt</w:t>
      </w:r>
      <w:proofErr w:type="spellEnd"/>
      <w:r w:rsidRPr="00AD3824">
        <w:rPr>
          <w:rFonts w:ascii="Arial" w:hAnsi="Arial" w:cs="Arial"/>
          <w:sz w:val="16"/>
          <w:szCs w:val="16"/>
        </w:rPr>
        <w:t xml:space="preserve"> numérico.</w:t>
      </w:r>
    </w:p>
    <w:p w14:paraId="43DE81E6" w14:textId="4527E0F8" w:rsidR="00AB6ABD" w:rsidRPr="00B4232A" w:rsidRDefault="00AD3824" w:rsidP="00AD3824">
      <w:pPr>
        <w:shd w:val="clear" w:color="auto" w:fill="FFFFFF" w:themeFill="background1"/>
        <w:spacing w:after="0" w:line="240" w:lineRule="auto"/>
        <w:ind w:right="-24"/>
        <w:jc w:val="both"/>
        <w:rPr>
          <w:rFonts w:ascii="Arial" w:hAnsi="Arial" w:cs="Arial"/>
          <w:noProof/>
          <w:sz w:val="16"/>
          <w:szCs w:val="16"/>
          <w:lang w:val="en-US"/>
        </w:rPr>
      </w:pPr>
      <w:r w:rsidRPr="00B4232A">
        <w:rPr>
          <w:rFonts w:ascii="Arial" w:hAnsi="Arial" w:cs="Arial"/>
          <w:sz w:val="16"/>
          <w:szCs w:val="16"/>
          <w:lang w:val="en-US"/>
        </w:rPr>
        <w:t xml:space="preserve">1 </w:t>
      </w:r>
      <w:r w:rsidRPr="00B4232A">
        <w:rPr>
          <w:rFonts w:ascii="Arial" w:hAnsi="Arial" w:cs="Arial"/>
          <w:noProof/>
          <w:sz w:val="16"/>
          <w:szCs w:val="16"/>
          <w:lang w:val="en-US"/>
        </w:rPr>
        <w:t xml:space="preserve">SOUSA FILHO, P. C. D.; SERRA, O. A. Rare Earths in Brazil: Historical Aspects, Production, and Perspectives. </w:t>
      </w:r>
      <w:r w:rsidRPr="00B4232A">
        <w:rPr>
          <w:rFonts w:ascii="Arial" w:hAnsi="Arial" w:cs="Arial"/>
          <w:b/>
          <w:noProof/>
          <w:sz w:val="16"/>
          <w:szCs w:val="16"/>
          <w:lang w:val="en-US"/>
        </w:rPr>
        <w:t>Química Nova</w:t>
      </w:r>
      <w:r w:rsidRPr="00B4232A">
        <w:rPr>
          <w:rFonts w:ascii="Arial" w:hAnsi="Arial" w:cs="Arial"/>
          <w:noProof/>
          <w:sz w:val="16"/>
          <w:szCs w:val="16"/>
          <w:lang w:val="en-US"/>
        </w:rPr>
        <w:t>,</w:t>
      </w:r>
      <w:r w:rsidRPr="00B4232A">
        <w:rPr>
          <w:rFonts w:ascii="Arial" w:hAnsi="Arial" w:cs="Arial"/>
          <w:b/>
          <w:noProof/>
          <w:sz w:val="16"/>
          <w:szCs w:val="16"/>
          <w:lang w:val="en-US"/>
        </w:rPr>
        <w:t xml:space="preserve"> </w:t>
      </w:r>
      <w:r w:rsidRPr="00B4232A">
        <w:rPr>
          <w:rFonts w:ascii="Arial" w:hAnsi="Arial" w:cs="Arial"/>
          <w:noProof/>
          <w:sz w:val="16"/>
          <w:szCs w:val="16"/>
          <w:lang w:val="en-US"/>
        </w:rPr>
        <w:t>v. 37, n. 4, 2014.</w:t>
      </w:r>
    </w:p>
    <w:p w14:paraId="25EE51CD" w14:textId="3738BDE9" w:rsidR="00AD3824" w:rsidRPr="00AD3824" w:rsidRDefault="00AD3824" w:rsidP="00AD3824">
      <w:pPr>
        <w:shd w:val="clear" w:color="auto" w:fill="FFFFFF" w:themeFill="background1"/>
        <w:spacing w:after="0" w:line="240" w:lineRule="auto"/>
        <w:ind w:right="-24"/>
        <w:jc w:val="both"/>
        <w:rPr>
          <w:rFonts w:ascii="Arial" w:hAnsi="Arial" w:cs="Arial"/>
          <w:sz w:val="16"/>
          <w:szCs w:val="16"/>
        </w:rPr>
      </w:pPr>
      <w:r w:rsidRPr="00B4232A">
        <w:rPr>
          <w:rFonts w:ascii="Arial" w:hAnsi="Arial" w:cs="Arial"/>
          <w:sz w:val="16"/>
          <w:szCs w:val="16"/>
          <w:lang w:val="en-US"/>
        </w:rPr>
        <w:t xml:space="preserve">2 </w:t>
      </w:r>
      <w:r w:rsidRPr="00B4232A">
        <w:rPr>
          <w:rFonts w:ascii="Arial" w:hAnsi="Arial" w:cs="Arial"/>
          <w:noProof/>
          <w:sz w:val="16"/>
          <w:szCs w:val="16"/>
          <w:lang w:val="en-US"/>
        </w:rPr>
        <w:t xml:space="preserve">DORENBOS, P. The charge transfer energy and the relation with the band gap of compounds. </w:t>
      </w:r>
      <w:r w:rsidRPr="00AD3824">
        <w:rPr>
          <w:rFonts w:ascii="Arial" w:hAnsi="Arial" w:cs="Arial"/>
          <w:b/>
          <w:noProof/>
          <w:sz w:val="16"/>
          <w:szCs w:val="16"/>
        </w:rPr>
        <w:t>Journal of Luminescence</w:t>
      </w:r>
      <w:r w:rsidRPr="00AD3824">
        <w:rPr>
          <w:rFonts w:ascii="Arial" w:hAnsi="Arial" w:cs="Arial"/>
          <w:noProof/>
          <w:sz w:val="16"/>
          <w:szCs w:val="16"/>
        </w:rPr>
        <w:t>,</w:t>
      </w:r>
      <w:r w:rsidRPr="00AD3824">
        <w:rPr>
          <w:rFonts w:ascii="Arial" w:hAnsi="Arial" w:cs="Arial"/>
          <w:b/>
          <w:noProof/>
          <w:sz w:val="16"/>
          <w:szCs w:val="16"/>
        </w:rPr>
        <w:t xml:space="preserve"> </w:t>
      </w:r>
      <w:r w:rsidRPr="00AD3824">
        <w:rPr>
          <w:rFonts w:ascii="Arial" w:hAnsi="Arial" w:cs="Arial"/>
          <w:noProof/>
          <w:sz w:val="16"/>
          <w:szCs w:val="16"/>
        </w:rPr>
        <w:t>v. 111, n. 1-2, p. 89-104, 2005.</w:t>
      </w:r>
    </w:p>
    <w:p w14:paraId="4A2A2088" w14:textId="77777777" w:rsidR="00AB6ABD" w:rsidRDefault="00AB6ABD" w:rsidP="00AB6ABD">
      <w:pPr>
        <w:shd w:val="clear" w:color="auto" w:fill="FFFFFF" w:themeFill="background1"/>
      </w:pPr>
    </w:p>
    <w:p w14:paraId="12EEC265" w14:textId="014E621D" w:rsidR="00AB6ABD" w:rsidRDefault="00AB6ABD" w:rsidP="00AB6ABD">
      <w:pPr>
        <w:shd w:val="clear" w:color="auto" w:fill="1F4E79" w:themeFill="accent1" w:themeFillShade="80"/>
        <w:sectPr w:rsidR="00AB6ABD" w:rsidSect="00FE478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48EA08B" w14:textId="0D06A0D6" w:rsidR="00AD3824" w:rsidRPr="00AD3824" w:rsidRDefault="004B240A" w:rsidP="004B240A">
      <w:pPr>
        <w:tabs>
          <w:tab w:val="left" w:pos="3255"/>
        </w:tabs>
      </w:pPr>
      <w:r>
        <w:lastRenderedPageBreak/>
        <w:tab/>
      </w:r>
    </w:p>
    <w:sectPr w:rsidR="00AD3824" w:rsidRPr="00AD3824" w:rsidSect="00FE478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9A8AD" w14:textId="77777777" w:rsidR="00FB2E97" w:rsidRDefault="00FB2E97" w:rsidP="00074C15">
      <w:pPr>
        <w:spacing w:after="0" w:line="240" w:lineRule="auto"/>
      </w:pPr>
      <w:r>
        <w:separator/>
      </w:r>
    </w:p>
  </w:endnote>
  <w:endnote w:type="continuationSeparator" w:id="0">
    <w:p w14:paraId="532EE9D0" w14:textId="77777777" w:rsidR="00FB2E97" w:rsidRDefault="00FB2E97" w:rsidP="0007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5568C" w14:textId="5E309C51" w:rsidR="00074C15" w:rsidRPr="00B4232A" w:rsidRDefault="004B240A" w:rsidP="00FE4787">
    <w:pPr>
      <w:pStyle w:val="Rodap"/>
      <w:rPr>
        <w:rFonts w:ascii="Arial" w:hAnsi="Arial" w:cs="Arial"/>
        <w:i/>
        <w:iCs/>
        <w:sz w:val="18"/>
        <w:szCs w:val="18"/>
        <w:lang w:val="pt-BR"/>
      </w:rPr>
    </w:pPr>
    <w:r w:rsidRPr="00B4232A">
      <w:rPr>
        <w:rFonts w:ascii="Arial" w:hAnsi="Arial" w:cs="Arial"/>
        <w:i/>
        <w:iCs/>
        <w:sz w:val="18"/>
        <w:szCs w:val="18"/>
        <w:lang w:val="pt-BR"/>
      </w:rPr>
      <w:t>“Inteligência Artificial: A Nova Fronteira da Ciência Brasileira”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CA026" w14:textId="77777777" w:rsidR="00FB2E97" w:rsidRDefault="00FB2E97" w:rsidP="00074C15">
      <w:pPr>
        <w:spacing w:after="0" w:line="240" w:lineRule="auto"/>
      </w:pPr>
      <w:r>
        <w:separator/>
      </w:r>
    </w:p>
  </w:footnote>
  <w:footnote w:type="continuationSeparator" w:id="0">
    <w:p w14:paraId="4BA976B7" w14:textId="77777777" w:rsidR="00FB2E97" w:rsidRDefault="00FB2E97" w:rsidP="0007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A9270" w14:textId="08271CFE" w:rsidR="00074C15" w:rsidRDefault="00472576">
    <w:pPr>
      <w:pStyle w:val="Cabealho"/>
      <w:rPr>
        <w:i/>
        <w:iCs/>
        <w:sz w:val="18"/>
        <w:szCs w:val="18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F8FED46" wp14:editId="4D033153">
          <wp:simplePos x="0" y="0"/>
          <wp:positionH relativeFrom="column">
            <wp:posOffset>100330</wp:posOffset>
          </wp:positionH>
          <wp:positionV relativeFrom="paragraph">
            <wp:posOffset>-259080</wp:posOffset>
          </wp:positionV>
          <wp:extent cx="1036602" cy="1038225"/>
          <wp:effectExtent l="0" t="0" r="0" b="0"/>
          <wp:wrapSquare wrapText="bothSides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02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75075D5" w14:textId="6A87ACC2" w:rsidR="00074C15" w:rsidRPr="0017059B" w:rsidRDefault="00FE4787" w:rsidP="0017059B">
    <w:pPr>
      <w:pStyle w:val="BATitle"/>
      <w:spacing w:before="0" w:after="0" w:line="240" w:lineRule="auto"/>
      <w:ind w:left="7788" w:right="-24" w:hanging="5535"/>
      <w:jc w:val="both"/>
      <w:rPr>
        <w:rFonts w:ascii="Arial" w:hAnsi="Arial" w:cs="Arial"/>
        <w:sz w:val="24"/>
        <w:szCs w:val="28"/>
        <w:lang w:val="pt-BR"/>
      </w:rPr>
    </w:pPr>
    <w:r w:rsidRPr="00AD3824">
      <w:rPr>
        <w:rFonts w:ascii="Arial" w:hAnsi="Arial" w:cs="Arial"/>
        <w:i/>
        <w:iCs/>
        <w:sz w:val="18"/>
        <w:szCs w:val="18"/>
        <w:lang w:val="pt-BR"/>
      </w:rPr>
      <w:t>6ª Semana Integrada de Ciência e Tecnologia</w:t>
    </w:r>
    <w:r w:rsidR="004B240A">
      <w:rPr>
        <w:rFonts w:ascii="Arial" w:hAnsi="Arial" w:cs="Arial"/>
        <w:i/>
        <w:iCs/>
        <w:sz w:val="18"/>
        <w:szCs w:val="18"/>
        <w:lang w:val="pt-BR"/>
      </w:rPr>
      <w:t xml:space="preserve"> de Gurupi</w:t>
    </w:r>
    <w:r w:rsidR="00074C15" w:rsidRPr="00AD3824">
      <w:rPr>
        <w:rFonts w:ascii="Arial" w:hAnsi="Arial" w:cs="Arial"/>
        <w:i/>
        <w:iCs/>
        <w:sz w:val="18"/>
        <w:szCs w:val="18"/>
        <w:lang w:val="pt-BR"/>
      </w:rPr>
      <w:tab/>
    </w:r>
    <w:r w:rsidR="00074C15">
      <w:rPr>
        <w:i/>
        <w:iCs/>
        <w:sz w:val="18"/>
        <w:szCs w:val="18"/>
        <w:lang w:val="pt-BR"/>
      </w:rPr>
      <w:tab/>
    </w:r>
    <w:r w:rsidR="0017059B" w:rsidRPr="00AE459F">
      <w:rPr>
        <w:rFonts w:ascii="Arial" w:hAnsi="Arial" w:cs="Arial"/>
        <w:sz w:val="24"/>
        <w:szCs w:val="28"/>
        <w:lang w:val="pt-BR"/>
      </w:rPr>
      <w:t xml:space="preserve">Área: </w:t>
    </w:r>
    <w:r w:rsidR="0017059B" w:rsidRPr="00122776">
      <w:rPr>
        <w:rFonts w:ascii="Arial" w:hAnsi="Arial" w:cs="Arial"/>
        <w:b w:val="0"/>
        <w:i/>
        <w:sz w:val="16"/>
        <w:szCs w:val="16"/>
        <w:lang w:val="pt-BR"/>
      </w:rPr>
      <w:t>(Inserir a sigla da seção científica para qual o resumo será submetido</w:t>
    </w:r>
    <w:r w:rsidR="0017059B">
      <w:rPr>
        <w:rFonts w:ascii="Arial" w:hAnsi="Arial" w:cs="Arial"/>
        <w:b w:val="0"/>
        <w:i/>
        <w:sz w:val="16"/>
        <w:szCs w:val="16"/>
        <w:lang w:val="pt-BR"/>
      </w:rPr>
      <w:t>.</w:t>
    </w:r>
    <w:r w:rsidR="0017059B" w:rsidRPr="00122776">
      <w:rPr>
        <w:rFonts w:ascii="Arial" w:hAnsi="Arial" w:cs="Arial"/>
        <w:b w:val="0"/>
        <w:i/>
        <w:sz w:val="16"/>
        <w:szCs w:val="16"/>
        <w:lang w:val="pt-BR"/>
      </w:rPr>
      <w:t>)</w:t>
    </w:r>
  </w:p>
  <w:p w14:paraId="54C5271F" w14:textId="77777777" w:rsidR="00074C15" w:rsidRDefault="00074C15" w:rsidP="007B7352">
    <w:pPr>
      <w:pStyle w:val="Cabealho"/>
      <w:jc w:val="both"/>
      <w:rPr>
        <w:sz w:val="18"/>
        <w:szCs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15"/>
    <w:rsid w:val="00074C15"/>
    <w:rsid w:val="001367FE"/>
    <w:rsid w:val="0017059B"/>
    <w:rsid w:val="00182F0E"/>
    <w:rsid w:val="001A27E4"/>
    <w:rsid w:val="001E1FC6"/>
    <w:rsid w:val="00236C65"/>
    <w:rsid w:val="003A257A"/>
    <w:rsid w:val="003E00E6"/>
    <w:rsid w:val="00433D6B"/>
    <w:rsid w:val="004514EE"/>
    <w:rsid w:val="00457144"/>
    <w:rsid w:val="00472576"/>
    <w:rsid w:val="00485194"/>
    <w:rsid w:val="004B240A"/>
    <w:rsid w:val="005914DF"/>
    <w:rsid w:val="005B1273"/>
    <w:rsid w:val="005B33CC"/>
    <w:rsid w:val="00620F57"/>
    <w:rsid w:val="00666DE8"/>
    <w:rsid w:val="006E6D22"/>
    <w:rsid w:val="00774BDC"/>
    <w:rsid w:val="0082147F"/>
    <w:rsid w:val="00974DEE"/>
    <w:rsid w:val="00A12B26"/>
    <w:rsid w:val="00A31B4C"/>
    <w:rsid w:val="00A43ACC"/>
    <w:rsid w:val="00AA3D20"/>
    <w:rsid w:val="00AB6ABD"/>
    <w:rsid w:val="00AD3824"/>
    <w:rsid w:val="00B4232A"/>
    <w:rsid w:val="00B45AA4"/>
    <w:rsid w:val="00C11542"/>
    <w:rsid w:val="00C87743"/>
    <w:rsid w:val="00D52868"/>
    <w:rsid w:val="00D70524"/>
    <w:rsid w:val="00DE2267"/>
    <w:rsid w:val="00EE2877"/>
    <w:rsid w:val="00EE6216"/>
    <w:rsid w:val="00EF1E0C"/>
    <w:rsid w:val="00F724FD"/>
    <w:rsid w:val="00FB2E97"/>
    <w:rsid w:val="00FB621C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0E4EA"/>
  <w15:docId w15:val="{30D347B5-1C83-4606-80C8-99F3E924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rsid w:val="00074C15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074C15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BIEmailAddress"/>
    <w:rsid w:val="00074C15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BIEmailAddress">
    <w:name w:val="BI_Email_Address"/>
    <w:next w:val="Normal"/>
    <w:rsid w:val="00074C15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Absbox">
    <w:name w:val="Absbox"/>
    <w:basedOn w:val="Normal"/>
    <w:rsid w:val="00074C15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overflowPunct w:val="0"/>
      <w:autoSpaceDE w:val="0"/>
      <w:autoSpaceDN w:val="0"/>
      <w:adjustRightInd w:val="0"/>
      <w:spacing w:before="200" w:after="320" w:line="220" w:lineRule="exact"/>
      <w:ind w:left="86" w:right="130"/>
      <w:jc w:val="center"/>
      <w:textAlignment w:val="baseline"/>
    </w:pPr>
    <w:rPr>
      <w:rFonts w:ascii="Helvetica" w:eastAsia="Times New Roman" w:hAnsi="Helvetica" w:cs="Helvetica"/>
      <w:b/>
      <w:bCs/>
      <w:noProof/>
      <w:color w:val="FFFFFF"/>
      <w:sz w:val="20"/>
      <w:szCs w:val="20"/>
    </w:rPr>
  </w:style>
  <w:style w:type="paragraph" w:styleId="Cabealho">
    <w:name w:val="header"/>
    <w:basedOn w:val="Normal"/>
    <w:link w:val="CabealhoChar"/>
    <w:semiHidden/>
    <w:rsid w:val="00074C1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semiHidden/>
    <w:rsid w:val="00074C15"/>
    <w:rPr>
      <w:rFonts w:ascii="Helvetica" w:eastAsia="Times New Roman" w:hAnsi="Helvetica" w:cs="Helvetica"/>
      <w:sz w:val="20"/>
      <w:szCs w:val="20"/>
      <w:lang w:val="en-US"/>
    </w:rPr>
  </w:style>
  <w:style w:type="paragraph" w:styleId="Rodap">
    <w:name w:val="footer"/>
    <w:basedOn w:val="Normal"/>
    <w:link w:val="RodapChar"/>
    <w:semiHidden/>
    <w:rsid w:val="00074C1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semiHidden/>
    <w:rsid w:val="00074C15"/>
    <w:rPr>
      <w:rFonts w:ascii="Helvetica" w:eastAsia="Times New Roman" w:hAnsi="Helvetica" w:cs="Helvetica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07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4659-4440-47DF-A112-19EB4529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Viegas e Meiry</cp:lastModifiedBy>
  <cp:revision>2</cp:revision>
  <dcterms:created xsi:type="dcterms:W3CDTF">2020-09-02T17:32:00Z</dcterms:created>
  <dcterms:modified xsi:type="dcterms:W3CDTF">2020-09-02T17:32:00Z</dcterms:modified>
</cp:coreProperties>
</file>