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A0" w:rsidRDefault="003938A0" w:rsidP="003938A0">
      <w:pPr>
        <w:tabs>
          <w:tab w:val="left" w:pos="6082"/>
        </w:tabs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CD03ED">
        <w:rPr>
          <w:b/>
          <w:sz w:val="24"/>
          <w:szCs w:val="24"/>
          <w:lang w:val="pt-BR"/>
        </w:rPr>
        <w:t>I</w:t>
      </w:r>
      <w:bookmarkStart w:id="0" w:name="_GoBack"/>
      <w:bookmarkEnd w:id="0"/>
      <w:r>
        <w:rPr>
          <w:b/>
          <w:sz w:val="24"/>
          <w:szCs w:val="24"/>
          <w:lang w:val="pt-BR"/>
        </w:rPr>
        <w:t>V – FICHA DE AVALIAÇÃO</w:t>
      </w:r>
    </w:p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9021" w:type="dxa"/>
        <w:tblLayout w:type="fixed"/>
        <w:tblLook w:val="04A0" w:firstRow="1" w:lastRow="0" w:firstColumn="1" w:lastColumn="0" w:noHBand="0" w:noVBand="1"/>
      </w:tblPr>
      <w:tblGrid>
        <w:gridCol w:w="7508"/>
        <w:gridCol w:w="1513"/>
      </w:tblGrid>
      <w:tr w:rsidR="003938A0" w:rsidTr="00AD7FB3">
        <w:trPr>
          <w:trHeight w:val="302"/>
        </w:trPr>
        <w:tc>
          <w:tcPr>
            <w:tcW w:w="7508" w:type="dxa"/>
            <w:shd w:val="clear" w:color="auto" w:fill="BDD6EE" w:themeFill="accent1" w:themeFillTint="66"/>
          </w:tcPr>
          <w:p w:rsidR="003938A0" w:rsidRPr="005D0DD6" w:rsidRDefault="00AD7FB3" w:rsidP="008F2FAC">
            <w:pPr>
              <w:tabs>
                <w:tab w:val="left" w:pos="3718"/>
              </w:tabs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b/>
                <w:lang w:val="pt-BR"/>
              </w:rPr>
              <w:t>CRITÉRIOS DE AVALIAÇÃO DA ETAPA DE SELEÇÃO</w:t>
            </w:r>
          </w:p>
        </w:tc>
        <w:tc>
          <w:tcPr>
            <w:tcW w:w="1513" w:type="dxa"/>
            <w:shd w:val="clear" w:color="auto" w:fill="BDD6EE" w:themeFill="accent1" w:themeFillTint="66"/>
          </w:tcPr>
          <w:p w:rsidR="003938A0" w:rsidRPr="005D0DD6" w:rsidRDefault="00AD7FB3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5D0DD6">
              <w:rPr>
                <w:b/>
              </w:rPr>
              <w:t>PONTUAÇÃO</w:t>
            </w:r>
          </w:p>
        </w:tc>
      </w:tr>
      <w:tr w:rsidR="00714D3E" w:rsidRPr="00FC3897" w:rsidTr="00AD7FB3">
        <w:trPr>
          <w:trHeight w:val="838"/>
        </w:trPr>
        <w:tc>
          <w:tcPr>
            <w:tcW w:w="7508" w:type="dxa"/>
          </w:tcPr>
          <w:p w:rsidR="00FC3897" w:rsidRPr="005D0DD6" w:rsidRDefault="00FC3897" w:rsidP="00FC3897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Perfil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 w:rsidRPr="005D0DD6">
              <w:rPr>
                <w:b/>
              </w:rPr>
              <w:t>Potencial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empreendedor</w:t>
            </w:r>
            <w:proofErr w:type="spellEnd"/>
          </w:p>
          <w:p w:rsidR="00714D3E" w:rsidRPr="00FC3897" w:rsidRDefault="00FC3897" w:rsidP="00AD7FB3">
            <w:pPr>
              <w:pStyle w:val="PargrafodaLista"/>
              <w:tabs>
                <w:tab w:val="left" w:pos="3718"/>
              </w:tabs>
              <w:ind w:left="32" w:firstLine="992"/>
              <w:jc w:val="both"/>
              <w:rPr>
                <w:b/>
                <w:lang w:val="pt-BR"/>
              </w:rPr>
            </w:pPr>
            <w:r w:rsidRPr="004E77FC">
              <w:rPr>
                <w:lang w:val="pt-BR"/>
              </w:rPr>
              <w:t xml:space="preserve"> Características empreendedoras dos proponentes demonstradas na apresentação escrita do empreendimento.</w:t>
            </w:r>
          </w:p>
        </w:tc>
        <w:tc>
          <w:tcPr>
            <w:tcW w:w="1513" w:type="dxa"/>
          </w:tcPr>
          <w:p w:rsidR="00714D3E" w:rsidRDefault="00AD7FB3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838"/>
        </w:trPr>
        <w:tc>
          <w:tcPr>
            <w:tcW w:w="7508" w:type="dxa"/>
          </w:tcPr>
          <w:p w:rsidR="003938A0" w:rsidRPr="005D0DD6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  <w:rPr>
                <w:b/>
              </w:rPr>
            </w:pPr>
            <w:proofErr w:type="spellStart"/>
            <w:r w:rsidRPr="005D0DD6">
              <w:rPr>
                <w:b/>
              </w:rPr>
              <w:t>Viabilidade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técnica</w:t>
            </w:r>
            <w:proofErr w:type="spellEnd"/>
            <w:r w:rsidRPr="005D0DD6">
              <w:rPr>
                <w:b/>
              </w:rPr>
              <w:t xml:space="preserve"> do </w:t>
            </w:r>
            <w:proofErr w:type="spellStart"/>
            <w:r w:rsidRPr="005D0DD6">
              <w:rPr>
                <w:b/>
              </w:rPr>
              <w:t>empreendimento</w:t>
            </w:r>
            <w:proofErr w:type="spellEnd"/>
          </w:p>
          <w:p w:rsidR="003938A0" w:rsidRPr="00AD7FB3" w:rsidRDefault="003938A0" w:rsidP="00450349">
            <w:pPr>
              <w:tabs>
                <w:tab w:val="left" w:pos="3718"/>
              </w:tabs>
              <w:jc w:val="both"/>
              <w:rPr>
                <w:lang w:val="pt-BR"/>
              </w:rPr>
            </w:pPr>
            <w:r w:rsidRPr="004E77FC">
              <w:rPr>
                <w:lang w:val="pt-BR"/>
              </w:rPr>
              <w:t xml:space="preserve"> </w:t>
            </w:r>
            <w:r w:rsidR="00AD7FB3">
              <w:rPr>
                <w:lang w:val="pt-BR"/>
              </w:rPr>
              <w:t xml:space="preserve">                   </w:t>
            </w:r>
            <w:r w:rsidRPr="004E77FC">
              <w:rPr>
                <w:lang w:val="pt-BR"/>
              </w:rPr>
              <w:t xml:space="preserve">Conhecimento técnico da equipe executora em áreas relacionadas às tecnologias dos produtos, processos ou serviços do empreendimento proposto. </w:t>
            </w:r>
            <w:r w:rsidRPr="00AD7FB3">
              <w:rPr>
                <w:lang w:val="pt-BR"/>
              </w:rPr>
              <w:t>Adequação a leis e normas específicas.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974"/>
        </w:trPr>
        <w:tc>
          <w:tcPr>
            <w:tcW w:w="7508" w:type="dxa"/>
          </w:tcPr>
          <w:p w:rsidR="003938A0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</w:pPr>
            <w:proofErr w:type="spellStart"/>
            <w:r w:rsidRPr="005D0DD6">
              <w:rPr>
                <w:b/>
              </w:rPr>
              <w:t>Viabilidade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econômica</w:t>
            </w:r>
            <w:proofErr w:type="spellEnd"/>
            <w:r w:rsidRPr="005D0DD6">
              <w:rPr>
                <w:b/>
              </w:rPr>
              <w:t xml:space="preserve"> do </w:t>
            </w:r>
            <w:proofErr w:type="spellStart"/>
            <w:r w:rsidRPr="005D0DD6">
              <w:rPr>
                <w:b/>
              </w:rPr>
              <w:t>empreendimento</w:t>
            </w:r>
            <w:proofErr w:type="spellEnd"/>
            <w:r>
              <w:t xml:space="preserve"> </w:t>
            </w:r>
          </w:p>
          <w:p w:rsidR="003938A0" w:rsidRPr="005D0DD6" w:rsidRDefault="003938A0" w:rsidP="00AD7FB3">
            <w:pPr>
              <w:tabs>
                <w:tab w:val="left" w:pos="3718"/>
              </w:tabs>
              <w:ind w:left="174" w:firstLine="850"/>
              <w:jc w:val="both"/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lang w:val="pt-BR"/>
              </w:rPr>
              <w:t>Disposição ou planejamento de acesso a recursos financeiros para realização do projeto bem como à manutenção do empreendimento.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846"/>
        </w:trPr>
        <w:tc>
          <w:tcPr>
            <w:tcW w:w="7508" w:type="dxa"/>
          </w:tcPr>
          <w:p w:rsidR="003938A0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</w:pPr>
            <w:proofErr w:type="spellStart"/>
            <w:r w:rsidRPr="005D0DD6">
              <w:rPr>
                <w:b/>
              </w:rPr>
              <w:t>Viabilidade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mercadológica</w:t>
            </w:r>
            <w:proofErr w:type="spellEnd"/>
            <w:r w:rsidRPr="005D0DD6">
              <w:rPr>
                <w:b/>
              </w:rPr>
              <w:t xml:space="preserve"> do </w:t>
            </w:r>
            <w:proofErr w:type="spellStart"/>
            <w:r w:rsidRPr="005D0DD6">
              <w:rPr>
                <w:b/>
              </w:rPr>
              <w:t>empreendimento</w:t>
            </w:r>
            <w:proofErr w:type="spellEnd"/>
          </w:p>
          <w:p w:rsidR="003938A0" w:rsidRPr="005D0DD6" w:rsidRDefault="003938A0" w:rsidP="00AD7FB3">
            <w:pPr>
              <w:tabs>
                <w:tab w:val="left" w:pos="3718"/>
              </w:tabs>
              <w:ind w:firstLine="1024"/>
              <w:jc w:val="both"/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lang w:val="pt-BR"/>
              </w:rPr>
              <w:t xml:space="preserve"> </w:t>
            </w:r>
            <w:r w:rsidRPr="00B23796">
              <w:rPr>
                <w:lang w:val="pt-BR"/>
              </w:rPr>
              <w:t>Conhecimento acerca do mercado concorrente que oferece produtos/serviços semelhantes, bem como o de matéria-prima, máquinas e equipamentos.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702"/>
        </w:trPr>
        <w:tc>
          <w:tcPr>
            <w:tcW w:w="7508" w:type="dxa"/>
          </w:tcPr>
          <w:p w:rsidR="003938A0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</w:pPr>
            <w:proofErr w:type="spellStart"/>
            <w:r w:rsidRPr="005D0DD6">
              <w:rPr>
                <w:b/>
              </w:rPr>
              <w:t>Grau</w:t>
            </w:r>
            <w:proofErr w:type="spellEnd"/>
            <w:r w:rsidRPr="005D0DD6"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Inovação</w:t>
            </w:r>
            <w:proofErr w:type="spellEnd"/>
          </w:p>
          <w:p w:rsidR="003938A0" w:rsidRPr="005D0DD6" w:rsidRDefault="003938A0" w:rsidP="00AD7FB3">
            <w:pPr>
              <w:tabs>
                <w:tab w:val="left" w:pos="3718"/>
              </w:tabs>
              <w:ind w:firstLine="1024"/>
              <w:jc w:val="both"/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lang w:val="pt-BR"/>
              </w:rPr>
              <w:t xml:space="preserve"> Impacto do produto, processo ou serviço na economia </w:t>
            </w:r>
            <w:r w:rsidR="006879A6">
              <w:rPr>
                <w:lang w:val="pt-BR"/>
              </w:rPr>
              <w:t>local e/ou</w:t>
            </w:r>
            <w:r w:rsidRPr="004E77FC">
              <w:rPr>
                <w:lang w:val="pt-BR"/>
              </w:rPr>
              <w:t xml:space="preserve"> regional.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</w:tbl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p w:rsidR="004A0DCC" w:rsidRDefault="00CD03ED"/>
    <w:sectPr w:rsidR="004A0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C1D"/>
    <w:multiLevelType w:val="hybridMultilevel"/>
    <w:tmpl w:val="D3922C0A"/>
    <w:lvl w:ilvl="0" w:tplc="FC0CF72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A0"/>
    <w:rsid w:val="000535CC"/>
    <w:rsid w:val="00092CAF"/>
    <w:rsid w:val="003938A0"/>
    <w:rsid w:val="00416E60"/>
    <w:rsid w:val="00450349"/>
    <w:rsid w:val="004E4172"/>
    <w:rsid w:val="006879A6"/>
    <w:rsid w:val="00714D3E"/>
    <w:rsid w:val="00A96368"/>
    <w:rsid w:val="00AD7FB3"/>
    <w:rsid w:val="00CD03ED"/>
    <w:rsid w:val="00CE4447"/>
    <w:rsid w:val="00D538E1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BB80"/>
  <w15:chartTrackingRefBased/>
  <w15:docId w15:val="{4F6BE200-FD37-41A5-A16F-583C389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38A0"/>
    <w:pPr>
      <w:ind w:left="720"/>
      <w:contextualSpacing/>
    </w:pPr>
  </w:style>
  <w:style w:type="table" w:styleId="Tabelacomgrade">
    <w:name w:val="Table Grid"/>
    <w:basedOn w:val="Tabelanormal"/>
    <w:uiPriority w:val="39"/>
    <w:rsid w:val="0039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6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3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REITORIA-024486</cp:lastModifiedBy>
  <cp:revision>12</cp:revision>
  <cp:lastPrinted>2018-06-04T20:50:00Z</cp:lastPrinted>
  <dcterms:created xsi:type="dcterms:W3CDTF">2018-05-23T20:13:00Z</dcterms:created>
  <dcterms:modified xsi:type="dcterms:W3CDTF">2018-06-04T20:51:00Z</dcterms:modified>
</cp:coreProperties>
</file>