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15" w:rsidRDefault="00133A15" w:rsidP="00DC26CF">
      <w:pPr>
        <w:ind w:right="148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comgrade"/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690"/>
        <w:gridCol w:w="6485"/>
      </w:tblGrid>
      <w:tr w:rsidR="00DC26CF" w:rsidRPr="00DC26CF" w:rsidTr="00802423">
        <w:trPr>
          <w:trHeight w:val="567"/>
        </w:trPr>
        <w:tc>
          <w:tcPr>
            <w:tcW w:w="14175" w:type="dxa"/>
            <w:gridSpan w:val="2"/>
            <w:vAlign w:val="center"/>
          </w:tcPr>
          <w:p w:rsidR="00DC26CF" w:rsidRPr="00DC26CF" w:rsidRDefault="00DC26CF" w:rsidP="00DC26CF">
            <w:pPr>
              <w:rPr>
                <w:rFonts w:ascii="Times New Roman" w:hAnsi="Times New Roman" w:cs="Times New Roman"/>
              </w:rPr>
            </w:pPr>
            <w:r w:rsidRPr="00DC26CF">
              <w:rPr>
                <w:rFonts w:ascii="Times New Roman" w:hAnsi="Times New Roman" w:cs="Times New Roman"/>
              </w:rPr>
              <w:t>NOME:</w:t>
            </w:r>
          </w:p>
        </w:tc>
      </w:tr>
      <w:tr w:rsidR="00DC26CF" w:rsidRPr="00DC26CF" w:rsidTr="00802423">
        <w:trPr>
          <w:trHeight w:val="567"/>
        </w:trPr>
        <w:tc>
          <w:tcPr>
            <w:tcW w:w="14175" w:type="dxa"/>
            <w:gridSpan w:val="2"/>
            <w:vAlign w:val="center"/>
          </w:tcPr>
          <w:p w:rsidR="00DC26CF" w:rsidRPr="00DC26CF" w:rsidRDefault="00DC26CF" w:rsidP="00DC26CF">
            <w:pPr>
              <w:rPr>
                <w:rFonts w:ascii="Times New Roman" w:hAnsi="Times New Roman" w:cs="Times New Roman"/>
              </w:rPr>
            </w:pPr>
            <w:r w:rsidRPr="00DC26CF">
              <w:rPr>
                <w:rFonts w:ascii="Times New Roman" w:hAnsi="Times New Roman" w:cs="Times New Roman"/>
              </w:rPr>
              <w:t>DEPARTAMENTO</w:t>
            </w:r>
          </w:p>
        </w:tc>
      </w:tr>
      <w:tr w:rsidR="00DC26CF" w:rsidRPr="00DC26CF" w:rsidTr="00802423">
        <w:trPr>
          <w:trHeight w:val="567"/>
        </w:trPr>
        <w:tc>
          <w:tcPr>
            <w:tcW w:w="14175" w:type="dxa"/>
            <w:gridSpan w:val="2"/>
            <w:vAlign w:val="center"/>
          </w:tcPr>
          <w:p w:rsidR="00DC26CF" w:rsidRPr="00DC26CF" w:rsidRDefault="00DC26CF" w:rsidP="00DC26CF">
            <w:pPr>
              <w:rPr>
                <w:rFonts w:ascii="Times New Roman" w:hAnsi="Times New Roman" w:cs="Times New Roman"/>
              </w:rPr>
            </w:pPr>
            <w:r w:rsidRPr="00DC26CF">
              <w:rPr>
                <w:rFonts w:ascii="Times New Roman" w:hAnsi="Times New Roman" w:cs="Times New Roman"/>
              </w:rPr>
              <w:t>FUNÇÃO:</w:t>
            </w:r>
          </w:p>
        </w:tc>
      </w:tr>
      <w:tr w:rsidR="00DC26CF" w:rsidRPr="00DC26CF" w:rsidTr="00802423">
        <w:trPr>
          <w:trHeight w:val="567"/>
        </w:trPr>
        <w:tc>
          <w:tcPr>
            <w:tcW w:w="7690" w:type="dxa"/>
            <w:vAlign w:val="center"/>
          </w:tcPr>
          <w:p w:rsidR="00DC26CF" w:rsidRPr="00DC26CF" w:rsidRDefault="00DC26CF" w:rsidP="00DC2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                                                                                                          </w:t>
            </w:r>
          </w:p>
        </w:tc>
        <w:tc>
          <w:tcPr>
            <w:tcW w:w="6485" w:type="dxa"/>
            <w:vAlign w:val="center"/>
          </w:tcPr>
          <w:p w:rsidR="00DC26CF" w:rsidRPr="00DC26CF" w:rsidRDefault="00DC26CF" w:rsidP="00DC26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FONE: </w:t>
            </w:r>
          </w:p>
        </w:tc>
      </w:tr>
    </w:tbl>
    <w:p w:rsidR="00DC26CF" w:rsidRDefault="00DC26CF" w:rsidP="00DC26CF">
      <w:pPr>
        <w:ind w:right="148"/>
        <w:rPr>
          <w:rFonts w:ascii="Times New Roman" w:hAnsi="Times New Roman" w:cs="Times New Roman"/>
        </w:rPr>
      </w:pPr>
    </w:p>
    <w:p w:rsidR="00DC26CF" w:rsidRDefault="00DC26CF" w:rsidP="00DC26CF">
      <w:pPr>
        <w:ind w:right="148"/>
        <w:rPr>
          <w:rFonts w:ascii="Times New Roman" w:hAnsi="Times New Roman" w:cs="Times New Roman"/>
        </w:rPr>
      </w:pPr>
    </w:p>
    <w:p w:rsidR="00802423" w:rsidRDefault="00802423" w:rsidP="00DC26CF">
      <w:pPr>
        <w:ind w:right="148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725"/>
        <w:gridCol w:w="4725"/>
      </w:tblGrid>
      <w:tr w:rsidR="00DC26CF" w:rsidRPr="00DC26CF" w:rsidTr="00802423">
        <w:trPr>
          <w:trHeight w:val="567"/>
        </w:trPr>
        <w:tc>
          <w:tcPr>
            <w:tcW w:w="14175" w:type="dxa"/>
            <w:gridSpan w:val="3"/>
            <w:vAlign w:val="center"/>
          </w:tcPr>
          <w:p w:rsidR="00DC26CF" w:rsidRPr="00DC26CF" w:rsidRDefault="00DC26CF" w:rsidP="00AB43A5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DC26CF">
              <w:rPr>
                <w:rFonts w:ascii="Times New Roman" w:hAnsi="Times New Roman" w:cs="Times New Roman"/>
                <w:b/>
              </w:rPr>
              <w:t>FORMULÁRIO DE PROPOSTAS</w:t>
            </w:r>
          </w:p>
        </w:tc>
      </w:tr>
      <w:tr w:rsidR="00971449" w:rsidRPr="00DC26CF" w:rsidTr="00610F78">
        <w:trPr>
          <w:trHeight w:val="567"/>
        </w:trPr>
        <w:tc>
          <w:tcPr>
            <w:tcW w:w="4725" w:type="dxa"/>
            <w:vAlign w:val="center"/>
          </w:tcPr>
          <w:p w:rsidR="00971449" w:rsidRPr="00DC26CF" w:rsidRDefault="00962F8A" w:rsidP="00971449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(1) </w:t>
            </w:r>
            <w:r w:rsidR="00971449" w:rsidRPr="00DC26CF">
              <w:rPr>
                <w:rFonts w:ascii="Times New Roman" w:hAnsi="Times New Roman" w:cs="Times New Roman"/>
                <w:b/>
              </w:rPr>
              <w:t xml:space="preserve">Proposta </w:t>
            </w:r>
            <w:r w:rsidR="00971449">
              <w:rPr>
                <w:rFonts w:ascii="Times New Roman" w:hAnsi="Times New Roman" w:cs="Times New Roman"/>
                <w:b/>
              </w:rPr>
              <w:t>da Comissão</w:t>
            </w:r>
          </w:p>
        </w:tc>
        <w:tc>
          <w:tcPr>
            <w:tcW w:w="4725" w:type="dxa"/>
            <w:vAlign w:val="center"/>
          </w:tcPr>
          <w:p w:rsidR="00971449" w:rsidRPr="00DC26CF" w:rsidRDefault="00962F8A" w:rsidP="00971449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(2) </w:t>
            </w:r>
            <w:r w:rsidR="00971449" w:rsidRPr="00DC26CF">
              <w:rPr>
                <w:rFonts w:ascii="Times New Roman" w:hAnsi="Times New Roman" w:cs="Times New Roman"/>
                <w:b/>
              </w:rPr>
              <w:t>Proposta de Correção, Substituição</w:t>
            </w:r>
            <w:r w:rsidR="00971449">
              <w:rPr>
                <w:rFonts w:ascii="Times New Roman" w:hAnsi="Times New Roman" w:cs="Times New Roman"/>
                <w:b/>
              </w:rPr>
              <w:t>,</w:t>
            </w:r>
            <w:r w:rsidR="00971449" w:rsidRPr="00DC26CF">
              <w:rPr>
                <w:rFonts w:ascii="Times New Roman" w:hAnsi="Times New Roman" w:cs="Times New Roman"/>
                <w:b/>
              </w:rPr>
              <w:t xml:space="preserve"> Supressão</w:t>
            </w:r>
            <w:r w:rsidR="00971449">
              <w:rPr>
                <w:rFonts w:ascii="Times New Roman" w:hAnsi="Times New Roman" w:cs="Times New Roman"/>
                <w:b/>
              </w:rPr>
              <w:t xml:space="preserve"> ou </w:t>
            </w:r>
            <w:r w:rsidR="00971449" w:rsidRPr="00DC26CF">
              <w:rPr>
                <w:rFonts w:ascii="Times New Roman" w:hAnsi="Times New Roman" w:cs="Times New Roman"/>
                <w:b/>
              </w:rPr>
              <w:t>acréscimo</w:t>
            </w:r>
          </w:p>
        </w:tc>
        <w:tc>
          <w:tcPr>
            <w:tcW w:w="4725" w:type="dxa"/>
            <w:vAlign w:val="center"/>
          </w:tcPr>
          <w:p w:rsidR="00971449" w:rsidRPr="00DC26CF" w:rsidRDefault="00962F8A" w:rsidP="00AB43A5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(3) </w:t>
            </w:r>
            <w:r w:rsidR="00971449" w:rsidRPr="00DC26CF">
              <w:rPr>
                <w:rFonts w:ascii="Times New Roman" w:hAnsi="Times New Roman" w:cs="Times New Roman"/>
                <w:b/>
              </w:rPr>
              <w:t>Justificativa</w:t>
            </w:r>
          </w:p>
        </w:tc>
      </w:tr>
      <w:tr w:rsidR="00971449" w:rsidRPr="00DC26CF" w:rsidTr="00610F78">
        <w:trPr>
          <w:trHeight w:val="2381"/>
        </w:trPr>
        <w:tc>
          <w:tcPr>
            <w:tcW w:w="4725" w:type="dxa"/>
          </w:tcPr>
          <w:p w:rsidR="00971449" w:rsidRPr="00DC26CF" w:rsidRDefault="00971449" w:rsidP="00971449">
            <w:pPr>
              <w:ind w:left="22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5" w:type="dxa"/>
          </w:tcPr>
          <w:p w:rsidR="00971449" w:rsidRPr="00DC26CF" w:rsidRDefault="00971449" w:rsidP="00971449">
            <w:pPr>
              <w:ind w:left="22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5" w:type="dxa"/>
          </w:tcPr>
          <w:p w:rsidR="00971449" w:rsidRPr="00DC26CF" w:rsidRDefault="00971449" w:rsidP="00971449">
            <w:pPr>
              <w:ind w:left="227"/>
              <w:rPr>
                <w:rFonts w:ascii="Times New Roman" w:hAnsi="Times New Roman" w:cs="Times New Roman"/>
                <w:b/>
              </w:rPr>
            </w:pPr>
          </w:p>
        </w:tc>
      </w:tr>
    </w:tbl>
    <w:p w:rsidR="00DC26CF" w:rsidRDefault="00DC26CF" w:rsidP="00DC26CF">
      <w:pPr>
        <w:ind w:right="148"/>
        <w:rPr>
          <w:rFonts w:ascii="Times New Roman" w:hAnsi="Times New Roman" w:cs="Times New Roman"/>
        </w:rPr>
      </w:pPr>
    </w:p>
    <w:p w:rsidR="00962F8A" w:rsidRDefault="00962F8A" w:rsidP="00DC26CF">
      <w:pPr>
        <w:ind w:right="148"/>
        <w:rPr>
          <w:rFonts w:ascii="Times New Roman" w:hAnsi="Times New Roman" w:cs="Times New Roman"/>
        </w:rPr>
      </w:pPr>
    </w:p>
    <w:p w:rsidR="00962F8A" w:rsidRDefault="00962F8A" w:rsidP="00DC26CF">
      <w:pPr>
        <w:ind w:right="148"/>
        <w:rPr>
          <w:rFonts w:ascii="Times New Roman" w:hAnsi="Times New Roman" w:cs="Times New Roman"/>
        </w:rPr>
      </w:pPr>
    </w:p>
    <w:p w:rsidR="00962F8A" w:rsidRDefault="00962F8A" w:rsidP="00962F8A">
      <w:pPr>
        <w:spacing w:line="360" w:lineRule="auto"/>
        <w:ind w:right="148"/>
        <w:jc w:val="both"/>
        <w:rPr>
          <w:rFonts w:ascii="Times New Roman" w:hAnsi="Times New Roman" w:cs="Times New Roman"/>
        </w:rPr>
      </w:pPr>
    </w:p>
    <w:p w:rsidR="00962F8A" w:rsidRDefault="00962F8A" w:rsidP="00962F8A">
      <w:pPr>
        <w:spacing w:line="360" w:lineRule="auto"/>
        <w:ind w:righ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ORIENTAÇÕES PARA O PREENCHIMENTO:</w:t>
      </w:r>
    </w:p>
    <w:p w:rsidR="00061B35" w:rsidRDefault="00962F8A" w:rsidP="00962F8A">
      <w:pPr>
        <w:spacing w:line="360" w:lineRule="auto"/>
        <w:ind w:righ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Citar no campo (1) o artigo, inciso, alínea ou parágrafo da Proposta da Comissão que deseja modificar, subs</w:t>
      </w:r>
      <w:r w:rsidR="00061B35">
        <w:rPr>
          <w:rFonts w:ascii="Times New Roman" w:hAnsi="Times New Roman" w:cs="Times New Roman"/>
        </w:rPr>
        <w:t>tituir, suprimir ou acrescentar. Citar um de cada vez. A cada artigo, inciso, alínea ou parágrafo, preencher sempre um novo Formulário.</w:t>
      </w:r>
    </w:p>
    <w:p w:rsidR="00962F8A" w:rsidRDefault="00962F8A" w:rsidP="00962F8A">
      <w:pPr>
        <w:spacing w:line="360" w:lineRule="auto"/>
        <w:ind w:righ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Escrever no campo (2) a sua proposta de modificação, substituição ou acréscimo. Para proposta de apenas SUPRESSÃO, escrever unicamente SUPRESSÃO, sem nenhuma outra notação.</w:t>
      </w:r>
    </w:p>
    <w:p w:rsidR="00962F8A" w:rsidRDefault="00962F8A" w:rsidP="00962F8A">
      <w:pPr>
        <w:spacing w:line="360" w:lineRule="auto"/>
        <w:ind w:righ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No campo (3), justificar, obrigatoriamente, o motivo da proposta.</w:t>
      </w:r>
    </w:p>
    <w:p w:rsidR="00962F8A" w:rsidRDefault="00962F8A" w:rsidP="00962F8A">
      <w:pPr>
        <w:spacing w:line="360" w:lineRule="auto"/>
        <w:ind w:right="148"/>
        <w:jc w:val="both"/>
        <w:rPr>
          <w:rFonts w:ascii="Times New Roman" w:hAnsi="Times New Roman" w:cs="Times New Roman"/>
        </w:rPr>
      </w:pPr>
    </w:p>
    <w:p w:rsidR="00962F8A" w:rsidRDefault="00962F8A" w:rsidP="00962F8A">
      <w:pPr>
        <w:spacing w:line="360" w:lineRule="auto"/>
        <w:ind w:righ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REGULAMENTO DAS REUNIÕES SETORIAIS</w:t>
      </w:r>
    </w:p>
    <w:p w:rsidR="00962F8A" w:rsidRDefault="00962F8A" w:rsidP="00962F8A">
      <w:pPr>
        <w:spacing w:line="360" w:lineRule="auto"/>
        <w:ind w:righ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As reuniões serão setoriais com público específico para cada pauta, conforme Cronograma.</w:t>
      </w:r>
    </w:p>
    <w:p w:rsidR="00962F8A" w:rsidRDefault="00962F8A" w:rsidP="00962F8A">
      <w:pPr>
        <w:spacing w:line="360" w:lineRule="auto"/>
        <w:ind w:righ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Todas as reuniões, além do público específico, serão abertas a qualquer interessado da comunidade acadêmica</w:t>
      </w:r>
      <w:r w:rsidR="006F019A">
        <w:rPr>
          <w:rFonts w:ascii="Times New Roman" w:hAnsi="Times New Roman" w:cs="Times New Roman"/>
        </w:rPr>
        <w:t>.</w:t>
      </w:r>
    </w:p>
    <w:p w:rsidR="006F019A" w:rsidRDefault="006F019A" w:rsidP="00962F8A">
      <w:pPr>
        <w:spacing w:line="360" w:lineRule="auto"/>
        <w:ind w:righ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As propostas devem ser encaminhadas por escrito, via eletrônica, pelo e-mail: ..........</w:t>
      </w:r>
    </w:p>
    <w:p w:rsidR="006F019A" w:rsidRDefault="006F019A" w:rsidP="00962F8A">
      <w:pPr>
        <w:spacing w:line="360" w:lineRule="auto"/>
        <w:ind w:righ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As propostas vão compor um documento comparativo das propostas para deliberação no dia da reunião setorial.</w:t>
      </w:r>
    </w:p>
    <w:p w:rsidR="00962F8A" w:rsidRDefault="006F019A" w:rsidP="00962F8A">
      <w:pPr>
        <w:spacing w:line="360" w:lineRule="auto"/>
        <w:ind w:righ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Todas as</w:t>
      </w:r>
      <w:r w:rsidR="00962F8A">
        <w:rPr>
          <w:rFonts w:ascii="Times New Roman" w:hAnsi="Times New Roman" w:cs="Times New Roman"/>
        </w:rPr>
        <w:t xml:space="preserve"> reuniões ser</w:t>
      </w:r>
      <w:r>
        <w:rPr>
          <w:rFonts w:ascii="Times New Roman" w:hAnsi="Times New Roman" w:cs="Times New Roman"/>
        </w:rPr>
        <w:t>ão deliberativas, presididas pelos membros da Comissão.</w:t>
      </w:r>
    </w:p>
    <w:p w:rsidR="00F50DC2" w:rsidRDefault="00F50DC2" w:rsidP="00962F8A">
      <w:pPr>
        <w:spacing w:line="360" w:lineRule="auto"/>
        <w:ind w:righ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A cada item propositivo, seu autor terá três minutos para defesa.</w:t>
      </w:r>
    </w:p>
    <w:p w:rsidR="00F50DC2" w:rsidRDefault="00F50DC2" w:rsidP="00962F8A">
      <w:pPr>
        <w:spacing w:line="360" w:lineRule="auto"/>
        <w:ind w:righ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Reserva-se o mesmo tempo para defesa em contrário por parte da Comissão ou de cada interessado.</w:t>
      </w:r>
    </w:p>
    <w:p w:rsidR="006F019A" w:rsidRDefault="007B7521" w:rsidP="00962F8A">
      <w:pPr>
        <w:spacing w:line="360" w:lineRule="auto"/>
        <w:ind w:righ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F019A">
        <w:rPr>
          <w:rFonts w:ascii="Times New Roman" w:hAnsi="Times New Roman" w:cs="Times New Roman"/>
        </w:rPr>
        <w:t>) A votação se dará item por item, na ordem progressiva do texto da Proposta da Comissão.</w:t>
      </w:r>
    </w:p>
    <w:p w:rsidR="006F019A" w:rsidRDefault="007B7521" w:rsidP="00962F8A">
      <w:pPr>
        <w:spacing w:line="360" w:lineRule="auto"/>
        <w:ind w:righ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F019A">
        <w:rPr>
          <w:rFonts w:ascii="Times New Roman" w:hAnsi="Times New Roman" w:cs="Times New Roman"/>
        </w:rPr>
        <w:t>) Terão direito a voto todos os presentes que, no ato, assinaram folha de presença e que tenham vínculo com o Centro Universitário UnirG.</w:t>
      </w:r>
    </w:p>
    <w:p w:rsidR="0019465B" w:rsidRDefault="007B7521" w:rsidP="00962F8A">
      <w:pPr>
        <w:spacing w:line="360" w:lineRule="auto"/>
        <w:ind w:righ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19465B">
        <w:rPr>
          <w:rFonts w:ascii="Times New Roman" w:hAnsi="Times New Roman" w:cs="Times New Roman"/>
        </w:rPr>
        <w:t>) O voto será universal e terá o mesmo peso independente do segmento em que esteja inserido.</w:t>
      </w:r>
    </w:p>
    <w:p w:rsidR="00870C4A" w:rsidRPr="00DC26CF" w:rsidRDefault="007B7521" w:rsidP="00962F8A">
      <w:pPr>
        <w:spacing w:line="360" w:lineRule="auto"/>
        <w:ind w:right="1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870C4A">
        <w:rPr>
          <w:rFonts w:ascii="Times New Roman" w:hAnsi="Times New Roman" w:cs="Times New Roman"/>
        </w:rPr>
        <w:t>) Ao final, a proposta deliberada e aprovada nas reuniões comporá o texto final do Regimento a ser aprovado no pleno do CONSUP.</w:t>
      </w:r>
    </w:p>
    <w:sectPr w:rsidR="00870C4A" w:rsidRPr="00DC26CF" w:rsidSect="00802423">
      <w:headerReference w:type="default" r:id="rId9"/>
      <w:footerReference w:type="default" r:id="rId10"/>
      <w:pgSz w:w="16838" w:h="11906" w:orient="landscape"/>
      <w:pgMar w:top="1418" w:right="1418" w:bottom="1701" w:left="2231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1B" w:rsidRDefault="0017411B" w:rsidP="00153227">
      <w:r>
        <w:separator/>
      </w:r>
    </w:p>
  </w:endnote>
  <w:endnote w:type="continuationSeparator" w:id="0">
    <w:p w:rsidR="0017411B" w:rsidRDefault="0017411B" w:rsidP="0015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Medium">
    <w:altName w:val="Times New Roman"/>
    <w:panose1 w:val="00000000000000000000"/>
    <w:charset w:val="00"/>
    <w:family w:val="roman"/>
    <w:notTrueType/>
    <w:pitch w:val="default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874264"/>
      <w:docPartObj>
        <w:docPartGallery w:val="Page Numbers (Bottom of Page)"/>
        <w:docPartUnique/>
      </w:docPartObj>
    </w:sdtPr>
    <w:sdtEndPr>
      <w:rPr>
        <w:rFonts w:ascii="Goudy Old Style" w:hAnsi="Goudy Old Style"/>
      </w:rPr>
    </w:sdtEndPr>
    <w:sdtContent>
      <w:p w:rsidR="00CB3544" w:rsidRPr="00C44113" w:rsidRDefault="00CB3544">
        <w:pPr>
          <w:pStyle w:val="Rodap"/>
          <w:jc w:val="center"/>
          <w:rPr>
            <w:rFonts w:ascii="Goudy Old Style" w:hAnsi="Goudy Old Style"/>
          </w:rPr>
        </w:pPr>
        <w:r w:rsidRPr="00C44113">
          <w:rPr>
            <w:rFonts w:ascii="Goudy Old Style" w:hAnsi="Goudy Old Style"/>
          </w:rPr>
          <w:fldChar w:fldCharType="begin"/>
        </w:r>
        <w:r w:rsidRPr="00C44113">
          <w:rPr>
            <w:rFonts w:ascii="Goudy Old Style" w:hAnsi="Goudy Old Style"/>
          </w:rPr>
          <w:instrText>PAGE   \* MERGEFORMAT</w:instrText>
        </w:r>
        <w:r w:rsidRPr="00C44113">
          <w:rPr>
            <w:rFonts w:ascii="Goudy Old Style" w:hAnsi="Goudy Old Style"/>
          </w:rPr>
          <w:fldChar w:fldCharType="separate"/>
        </w:r>
        <w:r w:rsidR="00E652FA">
          <w:rPr>
            <w:rFonts w:ascii="Goudy Old Style" w:hAnsi="Goudy Old Style"/>
            <w:noProof/>
          </w:rPr>
          <w:t>1</w:t>
        </w:r>
        <w:r w:rsidRPr="00C44113">
          <w:rPr>
            <w:rFonts w:ascii="Goudy Old Style" w:hAnsi="Goudy Old Style"/>
          </w:rPr>
          <w:fldChar w:fldCharType="end"/>
        </w:r>
      </w:p>
    </w:sdtContent>
  </w:sdt>
  <w:p w:rsidR="00CB3544" w:rsidRDefault="00CB3544">
    <w:pPr>
      <w:pStyle w:val="Rodap"/>
    </w:pPr>
  </w:p>
  <w:p w:rsidR="00CB3544" w:rsidRDefault="00CB35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1B" w:rsidRDefault="0017411B" w:rsidP="00153227">
      <w:r>
        <w:separator/>
      </w:r>
    </w:p>
  </w:footnote>
  <w:footnote w:type="continuationSeparator" w:id="0">
    <w:p w:rsidR="0017411B" w:rsidRDefault="0017411B" w:rsidP="00153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544" w:rsidRDefault="00802423" w:rsidP="00153227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EFB4B3" wp14:editId="0FF3F479">
          <wp:simplePos x="0" y="0"/>
          <wp:positionH relativeFrom="margin">
            <wp:posOffset>3025140</wp:posOffset>
          </wp:positionH>
          <wp:positionV relativeFrom="paragraph">
            <wp:posOffset>118745</wp:posOffset>
          </wp:positionV>
          <wp:extent cx="2127250" cy="667385"/>
          <wp:effectExtent l="0" t="0" r="6350" b="0"/>
          <wp:wrapSquare wrapText="bothSides"/>
          <wp:docPr id="1" name="Imagem 9" descr="cabeçalho_de_prov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_de_prova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3544" w:rsidRDefault="00CB3544" w:rsidP="00BD0773">
    <w:pPr>
      <w:ind w:left="-284"/>
      <w:jc w:val="center"/>
      <w:rPr>
        <w:rFonts w:ascii="Goudy Old Style" w:hAnsi="Goudy Old Style"/>
        <w:b/>
      </w:rPr>
    </w:pPr>
  </w:p>
  <w:p w:rsidR="00CB3544" w:rsidRDefault="00CB3544" w:rsidP="00BD0773">
    <w:pPr>
      <w:ind w:left="-284"/>
      <w:jc w:val="center"/>
      <w:rPr>
        <w:rFonts w:ascii="Goudy Old Style" w:hAnsi="Goudy Old Style"/>
        <w:b/>
      </w:rPr>
    </w:pPr>
  </w:p>
  <w:p w:rsidR="00CB3544" w:rsidRDefault="00CB3544" w:rsidP="00BD0773">
    <w:pPr>
      <w:ind w:left="-284"/>
      <w:jc w:val="center"/>
      <w:rPr>
        <w:rFonts w:ascii="Goudy Old Style" w:hAnsi="Goudy Old Style"/>
        <w:b/>
      </w:rPr>
    </w:pPr>
  </w:p>
  <w:p w:rsidR="00CB3544" w:rsidRDefault="00CB3544" w:rsidP="00BD0773">
    <w:pPr>
      <w:ind w:left="-284"/>
      <w:jc w:val="center"/>
      <w:rPr>
        <w:rFonts w:ascii="Goudy Old Style" w:hAnsi="Goudy Old Style"/>
        <w:b/>
      </w:rPr>
    </w:pPr>
  </w:p>
  <w:p w:rsidR="00CB3544" w:rsidRDefault="00CB3544" w:rsidP="00BD0773">
    <w:pPr>
      <w:ind w:left="-284"/>
      <w:jc w:val="center"/>
      <w:rPr>
        <w:rFonts w:ascii="Goudy Old Style" w:hAnsi="Goudy Old Style"/>
        <w:b/>
      </w:rPr>
    </w:pPr>
  </w:p>
  <w:p w:rsidR="00CB3544" w:rsidRPr="00C44113" w:rsidRDefault="00CB3544" w:rsidP="00BD0773">
    <w:pPr>
      <w:ind w:left="-284"/>
      <w:jc w:val="center"/>
      <w:rPr>
        <w:rFonts w:ascii="Goudy Old Style" w:hAnsi="Goudy Old Style"/>
        <w:b/>
      </w:rPr>
    </w:pPr>
    <w:r w:rsidRPr="00C44113">
      <w:rPr>
        <w:rFonts w:ascii="Goudy Old Style" w:hAnsi="Goudy Old Style"/>
        <w:b/>
      </w:rPr>
      <w:t>REGIMENTO GERAL ACADÊMICO</w:t>
    </w:r>
  </w:p>
  <w:p w:rsidR="00CB3544" w:rsidRDefault="00CB3544" w:rsidP="00802423">
    <w:pPr>
      <w:ind w:left="-284"/>
      <w:jc w:val="center"/>
    </w:pPr>
    <w:r w:rsidRPr="00C44113">
      <w:rPr>
        <w:rFonts w:ascii="Goudy Old Style" w:hAnsi="Goudy Old Style"/>
        <w:b/>
      </w:rPr>
      <w:t>(Proposta da Comissão)</w:t>
    </w:r>
  </w:p>
  <w:p w:rsidR="00CB3544" w:rsidRDefault="00CB35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351A760E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4"/>
    <w:multiLevelType w:val="hybridMultilevel"/>
    <w:tmpl w:val="AB5A399A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5"/>
    <w:multiLevelType w:val="hybridMultilevel"/>
    <w:tmpl w:val="95569042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6"/>
    <w:multiLevelType w:val="hybridMultilevel"/>
    <w:tmpl w:val="64BC2108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B"/>
    <w:multiLevelType w:val="hybridMultilevel"/>
    <w:tmpl w:val="25965998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A"/>
    <w:multiLevelType w:val="hybridMultilevel"/>
    <w:tmpl w:val="77AE35E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B"/>
    <w:multiLevelType w:val="hybridMultilevel"/>
    <w:tmpl w:val="579BE4F0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C"/>
    <w:multiLevelType w:val="hybridMultilevel"/>
    <w:tmpl w:val="310C50B2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E"/>
    <w:multiLevelType w:val="hybridMultilevel"/>
    <w:tmpl w:val="67605DEE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F"/>
    <w:multiLevelType w:val="hybridMultilevel"/>
    <w:tmpl w:val="25A70BF6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0"/>
    <w:multiLevelType w:val="hybridMultilevel"/>
    <w:tmpl w:val="1DBABF00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1"/>
    <w:multiLevelType w:val="hybridMultilevel"/>
    <w:tmpl w:val="4AD084E8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32"/>
    <w:multiLevelType w:val="hybridMultilevel"/>
    <w:tmpl w:val="1F48EAA0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54"/>
    <w:multiLevelType w:val="hybridMultilevel"/>
    <w:tmpl w:val="C8145542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55"/>
    <w:multiLevelType w:val="hybridMultilevel"/>
    <w:tmpl w:val="98125094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56"/>
    <w:multiLevelType w:val="hybridMultilevel"/>
    <w:tmpl w:val="DD1C14A4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65"/>
    <w:multiLevelType w:val="hybridMultilevel"/>
    <w:tmpl w:val="E43ED6E0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74"/>
    <w:multiLevelType w:val="hybridMultilevel"/>
    <w:tmpl w:val="F014E978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7B"/>
    <w:multiLevelType w:val="hybridMultilevel"/>
    <w:tmpl w:val="2B74810A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7C"/>
    <w:multiLevelType w:val="hybridMultilevel"/>
    <w:tmpl w:val="5FBE5562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7D"/>
    <w:multiLevelType w:val="hybridMultilevel"/>
    <w:tmpl w:val="3DF8C8FC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7E"/>
    <w:multiLevelType w:val="hybridMultilevel"/>
    <w:tmpl w:val="2990C7BA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7F"/>
    <w:multiLevelType w:val="hybridMultilevel"/>
    <w:tmpl w:val="5A2827F2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81"/>
    <w:multiLevelType w:val="hybridMultilevel"/>
    <w:tmpl w:val="E48EE23E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82"/>
    <w:multiLevelType w:val="hybridMultilevel"/>
    <w:tmpl w:val="86222760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84"/>
    <w:multiLevelType w:val="hybridMultilevel"/>
    <w:tmpl w:val="BF70A7C2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85"/>
    <w:multiLevelType w:val="hybridMultilevel"/>
    <w:tmpl w:val="83E21AC8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86"/>
    <w:multiLevelType w:val="hybridMultilevel"/>
    <w:tmpl w:val="4BB27124"/>
    <w:lvl w:ilvl="0" w:tplc="FFFFFFFF">
      <w:start w:val="1"/>
      <w:numFmt w:val="upperLetter"/>
      <w:lvlText w:val="%1"/>
      <w:lvlJc w:val="left"/>
    </w:lvl>
    <w:lvl w:ilvl="1" w:tplc="04160017">
      <w:start w:val="1"/>
      <w:numFmt w:val="lowerLetter"/>
      <w:lvlText w:val="%2)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88"/>
    <w:multiLevelType w:val="hybridMultilevel"/>
    <w:tmpl w:val="456A8894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lowerLetter"/>
      <w:lvlText w:val="%4)"/>
      <w:lvlJc w:val="left"/>
      <w:rPr>
        <w:b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89"/>
    <w:multiLevelType w:val="hybridMultilevel"/>
    <w:tmpl w:val="14A44568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9"/>
      <w:numFmt w:val="upperLetter"/>
      <w:lvlText w:val="%2.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8C"/>
    <w:multiLevelType w:val="hybridMultilevel"/>
    <w:tmpl w:val="5D0AE07A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97"/>
    <w:multiLevelType w:val="hybridMultilevel"/>
    <w:tmpl w:val="8424F3C2"/>
    <w:lvl w:ilvl="0" w:tplc="FFFFFFFF">
      <w:start w:val="1"/>
      <w:numFmt w:val="bullet"/>
      <w:lvlText w:val="§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5C6DA7"/>
    <w:multiLevelType w:val="hybridMultilevel"/>
    <w:tmpl w:val="C0A8761E"/>
    <w:lvl w:ilvl="0" w:tplc="4F3034B4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177668E"/>
    <w:multiLevelType w:val="hybridMultilevel"/>
    <w:tmpl w:val="53A68838"/>
    <w:lvl w:ilvl="0" w:tplc="4F3034B4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1B7D64"/>
    <w:multiLevelType w:val="hybridMultilevel"/>
    <w:tmpl w:val="36BAD18A"/>
    <w:lvl w:ilvl="0" w:tplc="4FE0B6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D3B4918"/>
    <w:multiLevelType w:val="hybridMultilevel"/>
    <w:tmpl w:val="0A12BE98"/>
    <w:lvl w:ilvl="0" w:tplc="82CEC2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A008D9"/>
    <w:multiLevelType w:val="hybridMultilevel"/>
    <w:tmpl w:val="29864ED2"/>
    <w:lvl w:ilvl="0" w:tplc="6A547E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4E1FBB"/>
    <w:multiLevelType w:val="hybridMultilevel"/>
    <w:tmpl w:val="ED1CDD26"/>
    <w:lvl w:ilvl="0" w:tplc="BCD01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0F767A"/>
    <w:multiLevelType w:val="hybridMultilevel"/>
    <w:tmpl w:val="0A04A57C"/>
    <w:lvl w:ilvl="0" w:tplc="2A52D0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B63ECB"/>
    <w:multiLevelType w:val="hybridMultilevel"/>
    <w:tmpl w:val="870C8136"/>
    <w:lvl w:ilvl="0" w:tplc="6A547E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4726974"/>
    <w:multiLevelType w:val="hybridMultilevel"/>
    <w:tmpl w:val="89248F78"/>
    <w:lvl w:ilvl="0" w:tplc="4F3034B4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DD1FD1"/>
    <w:multiLevelType w:val="hybridMultilevel"/>
    <w:tmpl w:val="AEF45E66"/>
    <w:lvl w:ilvl="0" w:tplc="4F3034B4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7180BB1"/>
    <w:multiLevelType w:val="hybridMultilevel"/>
    <w:tmpl w:val="7526AB06"/>
    <w:lvl w:ilvl="0" w:tplc="4F3034B4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E0469E"/>
    <w:multiLevelType w:val="hybridMultilevel"/>
    <w:tmpl w:val="A482A060"/>
    <w:lvl w:ilvl="0" w:tplc="2A52D05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E42E70"/>
    <w:multiLevelType w:val="hybridMultilevel"/>
    <w:tmpl w:val="72F21778"/>
    <w:lvl w:ilvl="0" w:tplc="6A547E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55291D"/>
    <w:multiLevelType w:val="hybridMultilevel"/>
    <w:tmpl w:val="D150AB46"/>
    <w:lvl w:ilvl="0" w:tplc="BCD01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282823"/>
    <w:multiLevelType w:val="hybridMultilevel"/>
    <w:tmpl w:val="090C7C4A"/>
    <w:lvl w:ilvl="0" w:tplc="24AAF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42194A"/>
    <w:multiLevelType w:val="hybridMultilevel"/>
    <w:tmpl w:val="F0FA29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0E45B97"/>
    <w:multiLevelType w:val="hybridMultilevel"/>
    <w:tmpl w:val="149A97C6"/>
    <w:lvl w:ilvl="0" w:tplc="BCD01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1C351B1"/>
    <w:multiLevelType w:val="hybridMultilevel"/>
    <w:tmpl w:val="8BD87D4A"/>
    <w:lvl w:ilvl="0" w:tplc="4F3034B4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3456DD"/>
    <w:multiLevelType w:val="hybridMultilevel"/>
    <w:tmpl w:val="653416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5E1C43"/>
    <w:multiLevelType w:val="hybridMultilevel"/>
    <w:tmpl w:val="DA884D28"/>
    <w:lvl w:ilvl="0" w:tplc="4F3034B4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850A5B"/>
    <w:multiLevelType w:val="hybridMultilevel"/>
    <w:tmpl w:val="F1A29D12"/>
    <w:lvl w:ilvl="0" w:tplc="6A547E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E627544"/>
    <w:multiLevelType w:val="hybridMultilevel"/>
    <w:tmpl w:val="05C256D8"/>
    <w:lvl w:ilvl="0" w:tplc="BCD01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5115EE"/>
    <w:multiLevelType w:val="hybridMultilevel"/>
    <w:tmpl w:val="F5820E7A"/>
    <w:lvl w:ilvl="0" w:tplc="24AAF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1C973D7"/>
    <w:multiLevelType w:val="hybridMultilevel"/>
    <w:tmpl w:val="7FB24F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0C086B"/>
    <w:multiLevelType w:val="hybridMultilevel"/>
    <w:tmpl w:val="3DA08726"/>
    <w:lvl w:ilvl="0" w:tplc="BCD01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23E0081"/>
    <w:multiLevelType w:val="hybridMultilevel"/>
    <w:tmpl w:val="11D45F8C"/>
    <w:lvl w:ilvl="0" w:tplc="4F3034B4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28813C1"/>
    <w:multiLevelType w:val="hybridMultilevel"/>
    <w:tmpl w:val="2A90508A"/>
    <w:lvl w:ilvl="0" w:tplc="4F3034B4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FE55E5"/>
    <w:multiLevelType w:val="hybridMultilevel"/>
    <w:tmpl w:val="E2A6A0B0"/>
    <w:lvl w:ilvl="0" w:tplc="4F3034B4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E55277"/>
    <w:multiLevelType w:val="hybridMultilevel"/>
    <w:tmpl w:val="B1C67150"/>
    <w:lvl w:ilvl="0" w:tplc="BCD01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877394"/>
    <w:multiLevelType w:val="hybridMultilevel"/>
    <w:tmpl w:val="6E5AF99A"/>
    <w:lvl w:ilvl="0" w:tplc="BCD01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564CF4"/>
    <w:multiLevelType w:val="hybridMultilevel"/>
    <w:tmpl w:val="C47A245C"/>
    <w:lvl w:ilvl="0" w:tplc="4F3034B4">
      <w:start w:val="1"/>
      <w:numFmt w:val="upperRoman"/>
      <w:lvlText w:val="%1."/>
      <w:lvlJc w:val="right"/>
      <w:pPr>
        <w:ind w:left="78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3">
    <w:nsid w:val="4FEF3FD5"/>
    <w:multiLevelType w:val="hybridMultilevel"/>
    <w:tmpl w:val="9886E0F0"/>
    <w:lvl w:ilvl="0" w:tplc="E8209FF0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263463"/>
    <w:multiLevelType w:val="hybridMultilevel"/>
    <w:tmpl w:val="E6D63378"/>
    <w:lvl w:ilvl="0" w:tplc="4F3034B4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26C2DA0"/>
    <w:multiLevelType w:val="hybridMultilevel"/>
    <w:tmpl w:val="F9A038B8"/>
    <w:lvl w:ilvl="0" w:tplc="6A547E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CD7DDD"/>
    <w:multiLevelType w:val="hybridMultilevel"/>
    <w:tmpl w:val="C7708EFE"/>
    <w:lvl w:ilvl="0" w:tplc="BCD01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2E700B"/>
    <w:multiLevelType w:val="hybridMultilevel"/>
    <w:tmpl w:val="3AF4F3C0"/>
    <w:lvl w:ilvl="0" w:tplc="6A547E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5F1509"/>
    <w:multiLevelType w:val="hybridMultilevel"/>
    <w:tmpl w:val="46E65DE2"/>
    <w:lvl w:ilvl="0" w:tplc="4F3034B4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376375"/>
    <w:multiLevelType w:val="hybridMultilevel"/>
    <w:tmpl w:val="959E3E56"/>
    <w:lvl w:ilvl="0" w:tplc="24AAF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AF4004B"/>
    <w:multiLevelType w:val="hybridMultilevel"/>
    <w:tmpl w:val="B9C41A16"/>
    <w:lvl w:ilvl="0" w:tplc="24AAF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B46602D"/>
    <w:multiLevelType w:val="hybridMultilevel"/>
    <w:tmpl w:val="C2E092F4"/>
    <w:lvl w:ilvl="0" w:tplc="4F3034B4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DB27C9"/>
    <w:multiLevelType w:val="hybridMultilevel"/>
    <w:tmpl w:val="A9E2F422"/>
    <w:lvl w:ilvl="0" w:tplc="6A547E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FF4516A"/>
    <w:multiLevelType w:val="hybridMultilevel"/>
    <w:tmpl w:val="43161D80"/>
    <w:lvl w:ilvl="0" w:tplc="24AAF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7A33754"/>
    <w:multiLevelType w:val="hybridMultilevel"/>
    <w:tmpl w:val="0BCA9B66"/>
    <w:lvl w:ilvl="0" w:tplc="24AAF7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D551EF0"/>
    <w:multiLevelType w:val="hybridMultilevel"/>
    <w:tmpl w:val="2C8A0F60"/>
    <w:lvl w:ilvl="0" w:tplc="BCD01D6A">
      <w:start w:val="1"/>
      <w:numFmt w:val="upperRoman"/>
      <w:lvlText w:val="%1."/>
      <w:lvlJc w:val="right"/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5A76F3"/>
    <w:multiLevelType w:val="hybridMultilevel"/>
    <w:tmpl w:val="50449050"/>
    <w:lvl w:ilvl="0" w:tplc="BCD01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EC69F1"/>
    <w:multiLevelType w:val="hybridMultilevel"/>
    <w:tmpl w:val="0C2064EA"/>
    <w:lvl w:ilvl="0" w:tplc="6A547E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DD79C4"/>
    <w:multiLevelType w:val="hybridMultilevel"/>
    <w:tmpl w:val="29FCFA8C"/>
    <w:lvl w:ilvl="0" w:tplc="4F3034B4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BB4E27"/>
    <w:multiLevelType w:val="hybridMultilevel"/>
    <w:tmpl w:val="C2E092F4"/>
    <w:lvl w:ilvl="0" w:tplc="4F3034B4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A0028D1"/>
    <w:multiLevelType w:val="hybridMultilevel"/>
    <w:tmpl w:val="E6D63378"/>
    <w:lvl w:ilvl="0" w:tplc="4F3034B4">
      <w:start w:val="1"/>
      <w:numFmt w:val="upperRoman"/>
      <w:lvlText w:val="%1."/>
      <w:lvlJc w:val="right"/>
      <w:pPr>
        <w:ind w:left="720" w:hanging="360"/>
      </w:pPr>
      <w:rPr>
        <w:b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DB4846"/>
    <w:multiLevelType w:val="hybridMultilevel"/>
    <w:tmpl w:val="C3623690"/>
    <w:lvl w:ilvl="0" w:tplc="6A547E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91295F"/>
    <w:multiLevelType w:val="hybridMultilevel"/>
    <w:tmpl w:val="998ABE92"/>
    <w:lvl w:ilvl="0" w:tplc="BCD01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74"/>
  </w:num>
  <w:num w:numId="4">
    <w:abstractNumId w:val="73"/>
  </w:num>
  <w:num w:numId="5">
    <w:abstractNumId w:val="1"/>
  </w:num>
  <w:num w:numId="6">
    <w:abstractNumId w:val="2"/>
  </w:num>
  <w:num w:numId="7">
    <w:abstractNumId w:val="3"/>
  </w:num>
  <w:num w:numId="8">
    <w:abstractNumId w:val="57"/>
  </w:num>
  <w:num w:numId="9">
    <w:abstractNumId w:val="49"/>
  </w:num>
  <w:num w:numId="10">
    <w:abstractNumId w:val="68"/>
  </w:num>
  <w:num w:numId="11">
    <w:abstractNumId w:val="59"/>
  </w:num>
  <w:num w:numId="12">
    <w:abstractNumId w:val="32"/>
  </w:num>
  <w:num w:numId="13">
    <w:abstractNumId w:val="63"/>
  </w:num>
  <w:num w:numId="14">
    <w:abstractNumId w:val="4"/>
  </w:num>
  <w:num w:numId="15">
    <w:abstractNumId w:val="40"/>
  </w:num>
  <w:num w:numId="16">
    <w:abstractNumId w:val="33"/>
  </w:num>
  <w:num w:numId="17">
    <w:abstractNumId w:val="62"/>
  </w:num>
  <w:num w:numId="18">
    <w:abstractNumId w:val="43"/>
  </w:num>
  <w:num w:numId="19">
    <w:abstractNumId w:val="38"/>
  </w:num>
  <w:num w:numId="20">
    <w:abstractNumId w:val="79"/>
  </w:num>
  <w:num w:numId="21">
    <w:abstractNumId w:val="78"/>
  </w:num>
  <w:num w:numId="22">
    <w:abstractNumId w:val="64"/>
  </w:num>
  <w:num w:numId="23">
    <w:abstractNumId w:val="71"/>
  </w:num>
  <w:num w:numId="24">
    <w:abstractNumId w:val="80"/>
  </w:num>
  <w:num w:numId="25">
    <w:abstractNumId w:val="8"/>
  </w:num>
  <w:num w:numId="26">
    <w:abstractNumId w:val="42"/>
  </w:num>
  <w:num w:numId="27">
    <w:abstractNumId w:val="41"/>
  </w:num>
  <w:num w:numId="28">
    <w:abstractNumId w:val="58"/>
  </w:num>
  <w:num w:numId="29">
    <w:abstractNumId w:val="51"/>
  </w:num>
  <w:num w:numId="30">
    <w:abstractNumId w:val="54"/>
  </w:num>
  <w:num w:numId="31">
    <w:abstractNumId w:val="69"/>
  </w:num>
  <w:num w:numId="32">
    <w:abstractNumId w:val="70"/>
  </w:num>
  <w:num w:numId="33">
    <w:abstractNumId w:val="47"/>
  </w:num>
  <w:num w:numId="34">
    <w:abstractNumId w:val="16"/>
  </w:num>
  <w:num w:numId="35">
    <w:abstractNumId w:val="53"/>
  </w:num>
  <w:num w:numId="36">
    <w:abstractNumId w:val="14"/>
  </w:num>
  <w:num w:numId="37">
    <w:abstractNumId w:val="15"/>
  </w:num>
  <w:num w:numId="38">
    <w:abstractNumId w:val="5"/>
  </w:num>
  <w:num w:numId="39">
    <w:abstractNumId w:val="6"/>
  </w:num>
  <w:num w:numId="40">
    <w:abstractNumId w:val="7"/>
  </w:num>
  <w:num w:numId="41">
    <w:abstractNumId w:val="9"/>
  </w:num>
  <w:num w:numId="42">
    <w:abstractNumId w:val="10"/>
  </w:num>
  <w:num w:numId="43">
    <w:abstractNumId w:val="11"/>
  </w:num>
  <w:num w:numId="44">
    <w:abstractNumId w:val="12"/>
  </w:num>
  <w:num w:numId="45">
    <w:abstractNumId w:val="13"/>
  </w:num>
  <w:num w:numId="46">
    <w:abstractNumId w:val="46"/>
  </w:num>
  <w:num w:numId="47">
    <w:abstractNumId w:val="34"/>
  </w:num>
  <w:num w:numId="48">
    <w:abstractNumId w:val="55"/>
  </w:num>
  <w:num w:numId="49">
    <w:abstractNumId w:val="50"/>
  </w:num>
  <w:num w:numId="50">
    <w:abstractNumId w:val="17"/>
  </w:num>
  <w:num w:numId="51">
    <w:abstractNumId w:val="18"/>
  </w:num>
  <w:num w:numId="52">
    <w:abstractNumId w:val="56"/>
  </w:num>
  <w:num w:numId="53">
    <w:abstractNumId w:val="66"/>
  </w:num>
  <w:num w:numId="54">
    <w:abstractNumId w:val="45"/>
  </w:num>
  <w:num w:numId="55">
    <w:abstractNumId w:val="37"/>
  </w:num>
  <w:num w:numId="56">
    <w:abstractNumId w:val="19"/>
  </w:num>
  <w:num w:numId="57">
    <w:abstractNumId w:val="20"/>
  </w:num>
  <w:num w:numId="58">
    <w:abstractNumId w:val="21"/>
  </w:num>
  <w:num w:numId="59">
    <w:abstractNumId w:val="22"/>
  </w:num>
  <w:num w:numId="60">
    <w:abstractNumId w:val="23"/>
  </w:num>
  <w:num w:numId="61">
    <w:abstractNumId w:val="24"/>
  </w:num>
  <w:num w:numId="62">
    <w:abstractNumId w:val="25"/>
  </w:num>
  <w:num w:numId="63">
    <w:abstractNumId w:val="26"/>
  </w:num>
  <w:num w:numId="64">
    <w:abstractNumId w:val="27"/>
  </w:num>
  <w:num w:numId="65">
    <w:abstractNumId w:val="28"/>
  </w:num>
  <w:num w:numId="66">
    <w:abstractNumId w:val="29"/>
  </w:num>
  <w:num w:numId="67">
    <w:abstractNumId w:val="30"/>
  </w:num>
  <w:num w:numId="68">
    <w:abstractNumId w:val="76"/>
  </w:num>
  <w:num w:numId="69">
    <w:abstractNumId w:val="61"/>
  </w:num>
  <w:num w:numId="70">
    <w:abstractNumId w:val="60"/>
  </w:num>
  <w:num w:numId="71">
    <w:abstractNumId w:val="48"/>
  </w:num>
  <w:num w:numId="72">
    <w:abstractNumId w:val="72"/>
  </w:num>
  <w:num w:numId="73">
    <w:abstractNumId w:val="36"/>
  </w:num>
  <w:num w:numId="74">
    <w:abstractNumId w:val="77"/>
  </w:num>
  <w:num w:numId="75">
    <w:abstractNumId w:val="39"/>
  </w:num>
  <w:num w:numId="76">
    <w:abstractNumId w:val="65"/>
  </w:num>
  <w:num w:numId="77">
    <w:abstractNumId w:val="44"/>
  </w:num>
  <w:num w:numId="78">
    <w:abstractNumId w:val="67"/>
  </w:num>
  <w:num w:numId="79">
    <w:abstractNumId w:val="52"/>
  </w:num>
  <w:num w:numId="80">
    <w:abstractNumId w:val="81"/>
  </w:num>
  <w:num w:numId="81">
    <w:abstractNumId w:val="31"/>
  </w:num>
  <w:num w:numId="82">
    <w:abstractNumId w:val="75"/>
  </w:num>
  <w:num w:numId="83">
    <w:abstractNumId w:val="8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70"/>
    <w:rsid w:val="00016467"/>
    <w:rsid w:val="0002097B"/>
    <w:rsid w:val="00033309"/>
    <w:rsid w:val="00061B35"/>
    <w:rsid w:val="000752BE"/>
    <w:rsid w:val="00084BC2"/>
    <w:rsid w:val="000A26B6"/>
    <w:rsid w:val="000A3314"/>
    <w:rsid w:val="000C18EB"/>
    <w:rsid w:val="000D0AAC"/>
    <w:rsid w:val="000D4BEC"/>
    <w:rsid w:val="000F354B"/>
    <w:rsid w:val="00110A11"/>
    <w:rsid w:val="00110C61"/>
    <w:rsid w:val="00121DE6"/>
    <w:rsid w:val="00125E91"/>
    <w:rsid w:val="00126193"/>
    <w:rsid w:val="00126D5F"/>
    <w:rsid w:val="0013131E"/>
    <w:rsid w:val="00133A15"/>
    <w:rsid w:val="00152CEE"/>
    <w:rsid w:val="00153227"/>
    <w:rsid w:val="0015785F"/>
    <w:rsid w:val="001641F7"/>
    <w:rsid w:val="0016699E"/>
    <w:rsid w:val="001677C9"/>
    <w:rsid w:val="001728E6"/>
    <w:rsid w:val="0017411B"/>
    <w:rsid w:val="00183444"/>
    <w:rsid w:val="001842C3"/>
    <w:rsid w:val="0019228C"/>
    <w:rsid w:val="0019465B"/>
    <w:rsid w:val="001B5344"/>
    <w:rsid w:val="001D1934"/>
    <w:rsid w:val="001D6253"/>
    <w:rsid w:val="001F3E8F"/>
    <w:rsid w:val="00214430"/>
    <w:rsid w:val="00232F1C"/>
    <w:rsid w:val="00247203"/>
    <w:rsid w:val="002570D2"/>
    <w:rsid w:val="00274CD4"/>
    <w:rsid w:val="002814E5"/>
    <w:rsid w:val="002951B5"/>
    <w:rsid w:val="0029535A"/>
    <w:rsid w:val="002A2677"/>
    <w:rsid w:val="002B0466"/>
    <w:rsid w:val="002B7BC8"/>
    <w:rsid w:val="002C0A68"/>
    <w:rsid w:val="002D43C5"/>
    <w:rsid w:val="002E11B3"/>
    <w:rsid w:val="00320D8D"/>
    <w:rsid w:val="003239D2"/>
    <w:rsid w:val="00326A78"/>
    <w:rsid w:val="003325B6"/>
    <w:rsid w:val="00335899"/>
    <w:rsid w:val="00343A02"/>
    <w:rsid w:val="003549EB"/>
    <w:rsid w:val="00357A13"/>
    <w:rsid w:val="00376C74"/>
    <w:rsid w:val="00377F74"/>
    <w:rsid w:val="00392757"/>
    <w:rsid w:val="00393D74"/>
    <w:rsid w:val="00393ED9"/>
    <w:rsid w:val="00395585"/>
    <w:rsid w:val="003A54E4"/>
    <w:rsid w:val="003B50B8"/>
    <w:rsid w:val="003B7116"/>
    <w:rsid w:val="003F0289"/>
    <w:rsid w:val="003F426C"/>
    <w:rsid w:val="003F770D"/>
    <w:rsid w:val="004051B2"/>
    <w:rsid w:val="00407300"/>
    <w:rsid w:val="00424E04"/>
    <w:rsid w:val="00426BEC"/>
    <w:rsid w:val="00454DEA"/>
    <w:rsid w:val="00462DA0"/>
    <w:rsid w:val="004747B9"/>
    <w:rsid w:val="004A124D"/>
    <w:rsid w:val="004B28A6"/>
    <w:rsid w:val="004C1BB4"/>
    <w:rsid w:val="004C2177"/>
    <w:rsid w:val="004D3EA7"/>
    <w:rsid w:val="004D5513"/>
    <w:rsid w:val="004E535B"/>
    <w:rsid w:val="004F0B99"/>
    <w:rsid w:val="00503ACF"/>
    <w:rsid w:val="005064AC"/>
    <w:rsid w:val="00520E66"/>
    <w:rsid w:val="005237EE"/>
    <w:rsid w:val="00532B4F"/>
    <w:rsid w:val="0054019D"/>
    <w:rsid w:val="005435CA"/>
    <w:rsid w:val="005537D6"/>
    <w:rsid w:val="005869E2"/>
    <w:rsid w:val="0059579D"/>
    <w:rsid w:val="005A5A39"/>
    <w:rsid w:val="005B3742"/>
    <w:rsid w:val="005C6306"/>
    <w:rsid w:val="005D0DE6"/>
    <w:rsid w:val="005D483C"/>
    <w:rsid w:val="005E1AA1"/>
    <w:rsid w:val="005F76AD"/>
    <w:rsid w:val="00605D1C"/>
    <w:rsid w:val="00610F78"/>
    <w:rsid w:val="006235A9"/>
    <w:rsid w:val="00650069"/>
    <w:rsid w:val="00662DDE"/>
    <w:rsid w:val="0066481C"/>
    <w:rsid w:val="006663C9"/>
    <w:rsid w:val="00683A6B"/>
    <w:rsid w:val="00697230"/>
    <w:rsid w:val="006A7331"/>
    <w:rsid w:val="006D4348"/>
    <w:rsid w:val="006F019A"/>
    <w:rsid w:val="00731BB5"/>
    <w:rsid w:val="00733248"/>
    <w:rsid w:val="00734F53"/>
    <w:rsid w:val="0073503F"/>
    <w:rsid w:val="00750067"/>
    <w:rsid w:val="00752285"/>
    <w:rsid w:val="007563F1"/>
    <w:rsid w:val="0076067E"/>
    <w:rsid w:val="00770525"/>
    <w:rsid w:val="00782D4C"/>
    <w:rsid w:val="0078520C"/>
    <w:rsid w:val="007900B1"/>
    <w:rsid w:val="007905BE"/>
    <w:rsid w:val="00791075"/>
    <w:rsid w:val="00794B6A"/>
    <w:rsid w:val="00796107"/>
    <w:rsid w:val="007A415E"/>
    <w:rsid w:val="007A6EC8"/>
    <w:rsid w:val="007B7521"/>
    <w:rsid w:val="007C0259"/>
    <w:rsid w:val="007C0A7D"/>
    <w:rsid w:val="007E4D3B"/>
    <w:rsid w:val="007F3CE9"/>
    <w:rsid w:val="00800D56"/>
    <w:rsid w:val="00802423"/>
    <w:rsid w:val="00812D0F"/>
    <w:rsid w:val="008336C6"/>
    <w:rsid w:val="00837BC5"/>
    <w:rsid w:val="0084033C"/>
    <w:rsid w:val="00841188"/>
    <w:rsid w:val="00841A1B"/>
    <w:rsid w:val="0084626F"/>
    <w:rsid w:val="00855C31"/>
    <w:rsid w:val="00863D2E"/>
    <w:rsid w:val="00870C4A"/>
    <w:rsid w:val="00875391"/>
    <w:rsid w:val="008A1F2A"/>
    <w:rsid w:val="008A6861"/>
    <w:rsid w:val="008B468A"/>
    <w:rsid w:val="008B761A"/>
    <w:rsid w:val="008C477B"/>
    <w:rsid w:val="008D1EDD"/>
    <w:rsid w:val="008E0016"/>
    <w:rsid w:val="008E67F0"/>
    <w:rsid w:val="008F77C0"/>
    <w:rsid w:val="00901DE7"/>
    <w:rsid w:val="0090297C"/>
    <w:rsid w:val="00911C53"/>
    <w:rsid w:val="009169B4"/>
    <w:rsid w:val="0092295C"/>
    <w:rsid w:val="009620A4"/>
    <w:rsid w:val="00962F8A"/>
    <w:rsid w:val="00971449"/>
    <w:rsid w:val="00992A0E"/>
    <w:rsid w:val="0099395D"/>
    <w:rsid w:val="00996B61"/>
    <w:rsid w:val="009A067B"/>
    <w:rsid w:val="009A4367"/>
    <w:rsid w:val="009C1921"/>
    <w:rsid w:val="009D2D44"/>
    <w:rsid w:val="009F064C"/>
    <w:rsid w:val="009F3FA8"/>
    <w:rsid w:val="009F5C7F"/>
    <w:rsid w:val="00A102E0"/>
    <w:rsid w:val="00A16853"/>
    <w:rsid w:val="00A3451A"/>
    <w:rsid w:val="00A40F46"/>
    <w:rsid w:val="00A474B0"/>
    <w:rsid w:val="00A60439"/>
    <w:rsid w:val="00A878D6"/>
    <w:rsid w:val="00AA15E3"/>
    <w:rsid w:val="00AA1F75"/>
    <w:rsid w:val="00AC1FAA"/>
    <w:rsid w:val="00AD653E"/>
    <w:rsid w:val="00B06311"/>
    <w:rsid w:val="00B0777C"/>
    <w:rsid w:val="00B322CC"/>
    <w:rsid w:val="00B34B1F"/>
    <w:rsid w:val="00B3650E"/>
    <w:rsid w:val="00B50112"/>
    <w:rsid w:val="00B6256F"/>
    <w:rsid w:val="00B646F5"/>
    <w:rsid w:val="00B700E0"/>
    <w:rsid w:val="00B72434"/>
    <w:rsid w:val="00B739F3"/>
    <w:rsid w:val="00B80FDA"/>
    <w:rsid w:val="00B852FD"/>
    <w:rsid w:val="00B85C28"/>
    <w:rsid w:val="00B87E35"/>
    <w:rsid w:val="00BA03A4"/>
    <w:rsid w:val="00BA621D"/>
    <w:rsid w:val="00BB26BB"/>
    <w:rsid w:val="00BD0773"/>
    <w:rsid w:val="00BE6908"/>
    <w:rsid w:val="00BF5F46"/>
    <w:rsid w:val="00BF5FE8"/>
    <w:rsid w:val="00C164B3"/>
    <w:rsid w:val="00C344F7"/>
    <w:rsid w:val="00C44113"/>
    <w:rsid w:val="00CB3544"/>
    <w:rsid w:val="00CC1310"/>
    <w:rsid w:val="00CC6902"/>
    <w:rsid w:val="00CD0596"/>
    <w:rsid w:val="00CF181A"/>
    <w:rsid w:val="00D018EA"/>
    <w:rsid w:val="00D03C35"/>
    <w:rsid w:val="00D04FE6"/>
    <w:rsid w:val="00D230F3"/>
    <w:rsid w:val="00D23784"/>
    <w:rsid w:val="00D3214E"/>
    <w:rsid w:val="00D405BB"/>
    <w:rsid w:val="00D567F0"/>
    <w:rsid w:val="00D57CD0"/>
    <w:rsid w:val="00D62E61"/>
    <w:rsid w:val="00D639BB"/>
    <w:rsid w:val="00D64656"/>
    <w:rsid w:val="00D7554D"/>
    <w:rsid w:val="00D7571A"/>
    <w:rsid w:val="00D82621"/>
    <w:rsid w:val="00D8634A"/>
    <w:rsid w:val="00D86EE4"/>
    <w:rsid w:val="00D87243"/>
    <w:rsid w:val="00D874E5"/>
    <w:rsid w:val="00D94CEE"/>
    <w:rsid w:val="00D95E45"/>
    <w:rsid w:val="00DA2DD0"/>
    <w:rsid w:val="00DB3D7F"/>
    <w:rsid w:val="00DB5D89"/>
    <w:rsid w:val="00DB6F13"/>
    <w:rsid w:val="00DC26CF"/>
    <w:rsid w:val="00DE4002"/>
    <w:rsid w:val="00DF0292"/>
    <w:rsid w:val="00E061B4"/>
    <w:rsid w:val="00E06689"/>
    <w:rsid w:val="00E27413"/>
    <w:rsid w:val="00E27D01"/>
    <w:rsid w:val="00E31427"/>
    <w:rsid w:val="00E53FAC"/>
    <w:rsid w:val="00E652FA"/>
    <w:rsid w:val="00E656A6"/>
    <w:rsid w:val="00E71D95"/>
    <w:rsid w:val="00E90C00"/>
    <w:rsid w:val="00EA1474"/>
    <w:rsid w:val="00EA5148"/>
    <w:rsid w:val="00EA68E9"/>
    <w:rsid w:val="00EA6D64"/>
    <w:rsid w:val="00EB3A43"/>
    <w:rsid w:val="00EC6CB7"/>
    <w:rsid w:val="00EC74A8"/>
    <w:rsid w:val="00EE2C02"/>
    <w:rsid w:val="00EE34FD"/>
    <w:rsid w:val="00F041CF"/>
    <w:rsid w:val="00F07DC4"/>
    <w:rsid w:val="00F11E00"/>
    <w:rsid w:val="00F1534D"/>
    <w:rsid w:val="00F244C4"/>
    <w:rsid w:val="00F274C5"/>
    <w:rsid w:val="00F31471"/>
    <w:rsid w:val="00F355F1"/>
    <w:rsid w:val="00F46ACD"/>
    <w:rsid w:val="00F50DC2"/>
    <w:rsid w:val="00F5152B"/>
    <w:rsid w:val="00F54B9B"/>
    <w:rsid w:val="00F86C3C"/>
    <w:rsid w:val="00FB74A8"/>
    <w:rsid w:val="00FC2170"/>
    <w:rsid w:val="00FE4A5E"/>
    <w:rsid w:val="00FF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73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4E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32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3227"/>
  </w:style>
  <w:style w:type="paragraph" w:styleId="Rodap">
    <w:name w:val="footer"/>
    <w:basedOn w:val="Normal"/>
    <w:link w:val="RodapChar"/>
    <w:uiPriority w:val="99"/>
    <w:unhideWhenUsed/>
    <w:rsid w:val="001532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227"/>
  </w:style>
  <w:style w:type="paragraph" w:styleId="Textodebalo">
    <w:name w:val="Balloon Text"/>
    <w:basedOn w:val="Normal"/>
    <w:link w:val="TextodebaloChar"/>
    <w:uiPriority w:val="99"/>
    <w:semiHidden/>
    <w:unhideWhenUsed/>
    <w:rsid w:val="001532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227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3F42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426C"/>
    <w:rPr>
      <w:rFonts w:cs="Times New Roma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426C"/>
    <w:rPr>
      <w:rFonts w:ascii="Calibri" w:eastAsia="Calibri" w:hAnsi="Calibri" w:cs="Times New Roman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084BC2"/>
    <w:rPr>
      <w:color w:val="808080"/>
    </w:rPr>
  </w:style>
  <w:style w:type="character" w:styleId="Hyperlink">
    <w:name w:val="Hyperlink"/>
    <w:basedOn w:val="Fontepargpadro"/>
    <w:uiPriority w:val="99"/>
    <w:unhideWhenUsed/>
    <w:rsid w:val="007A415E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4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E4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CD0596"/>
  </w:style>
  <w:style w:type="paragraph" w:styleId="Ttulo">
    <w:name w:val="Title"/>
    <w:basedOn w:val="Normal"/>
    <w:link w:val="TtuloChar"/>
    <w:qFormat/>
    <w:rsid w:val="00BD0773"/>
    <w:pPr>
      <w:jc w:val="center"/>
    </w:pPr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TtuloChar">
    <w:name w:val="Título Char"/>
    <w:basedOn w:val="Fontepargpadro"/>
    <w:link w:val="Ttulo"/>
    <w:rsid w:val="00BD0773"/>
    <w:rPr>
      <w:rFonts w:ascii="Arial" w:eastAsia="Times New Roman" w:hAnsi="Arial" w:cs="Times New Roman"/>
      <w:b/>
      <w:bCs/>
      <w:sz w:val="24"/>
      <w:szCs w:val="24"/>
      <w:lang w:val="x-none" w:eastAsia="pt-BR"/>
    </w:rPr>
  </w:style>
  <w:style w:type="paragraph" w:styleId="SemEspaamento">
    <w:name w:val="No Spacing"/>
    <w:uiPriority w:val="1"/>
    <w:qFormat/>
    <w:rsid w:val="00016467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customStyle="1" w:styleId="fontstyle21">
    <w:name w:val="fontstyle21"/>
    <w:basedOn w:val="Fontepargpadro"/>
    <w:rsid w:val="00016467"/>
    <w:rPr>
      <w:rFonts w:ascii="MinionPro-Medium" w:hAnsi="MinionPro-Medium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Default">
    <w:name w:val="Default"/>
    <w:rsid w:val="00DE40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A26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C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73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4E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32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3227"/>
  </w:style>
  <w:style w:type="paragraph" w:styleId="Rodap">
    <w:name w:val="footer"/>
    <w:basedOn w:val="Normal"/>
    <w:link w:val="RodapChar"/>
    <w:uiPriority w:val="99"/>
    <w:unhideWhenUsed/>
    <w:rsid w:val="001532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227"/>
  </w:style>
  <w:style w:type="paragraph" w:styleId="Textodebalo">
    <w:name w:val="Balloon Text"/>
    <w:basedOn w:val="Normal"/>
    <w:link w:val="TextodebaloChar"/>
    <w:uiPriority w:val="99"/>
    <w:semiHidden/>
    <w:unhideWhenUsed/>
    <w:rsid w:val="001532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227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3F42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426C"/>
    <w:rPr>
      <w:rFonts w:cs="Times New Roma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426C"/>
    <w:rPr>
      <w:rFonts w:ascii="Calibri" w:eastAsia="Calibri" w:hAnsi="Calibri" w:cs="Times New Roman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084BC2"/>
    <w:rPr>
      <w:color w:val="808080"/>
    </w:rPr>
  </w:style>
  <w:style w:type="character" w:styleId="Hyperlink">
    <w:name w:val="Hyperlink"/>
    <w:basedOn w:val="Fontepargpadro"/>
    <w:uiPriority w:val="99"/>
    <w:unhideWhenUsed/>
    <w:rsid w:val="007A415E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4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E4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CD0596"/>
  </w:style>
  <w:style w:type="paragraph" w:styleId="Ttulo">
    <w:name w:val="Title"/>
    <w:basedOn w:val="Normal"/>
    <w:link w:val="TtuloChar"/>
    <w:qFormat/>
    <w:rsid w:val="00BD0773"/>
    <w:pPr>
      <w:jc w:val="center"/>
    </w:pPr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TtuloChar">
    <w:name w:val="Título Char"/>
    <w:basedOn w:val="Fontepargpadro"/>
    <w:link w:val="Ttulo"/>
    <w:rsid w:val="00BD0773"/>
    <w:rPr>
      <w:rFonts w:ascii="Arial" w:eastAsia="Times New Roman" w:hAnsi="Arial" w:cs="Times New Roman"/>
      <w:b/>
      <w:bCs/>
      <w:sz w:val="24"/>
      <w:szCs w:val="24"/>
      <w:lang w:val="x-none" w:eastAsia="pt-BR"/>
    </w:rPr>
  </w:style>
  <w:style w:type="paragraph" w:styleId="SemEspaamento">
    <w:name w:val="No Spacing"/>
    <w:uiPriority w:val="1"/>
    <w:qFormat/>
    <w:rsid w:val="00016467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customStyle="1" w:styleId="fontstyle21">
    <w:name w:val="fontstyle21"/>
    <w:basedOn w:val="Fontepargpadro"/>
    <w:rsid w:val="00016467"/>
    <w:rPr>
      <w:rFonts w:ascii="MinionPro-Medium" w:hAnsi="MinionPro-Medium" w:hint="default"/>
      <w:b w:val="0"/>
      <w:bCs w:val="0"/>
      <w:i w:val="0"/>
      <w:iCs w:val="0"/>
      <w:color w:val="231F20"/>
      <w:sz w:val="22"/>
      <w:szCs w:val="22"/>
    </w:rPr>
  </w:style>
  <w:style w:type="paragraph" w:customStyle="1" w:styleId="Default">
    <w:name w:val="Default"/>
    <w:rsid w:val="00DE40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A26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C2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72FA-3054-43C0-8BA3-0EBA40CB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LUCIENE MARQUES DE SOUSA</cp:lastModifiedBy>
  <cp:revision>2</cp:revision>
  <cp:lastPrinted>2017-08-23T04:25:00Z</cp:lastPrinted>
  <dcterms:created xsi:type="dcterms:W3CDTF">2017-09-06T21:18:00Z</dcterms:created>
  <dcterms:modified xsi:type="dcterms:W3CDTF">2017-09-06T21:18:00Z</dcterms:modified>
</cp:coreProperties>
</file>