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2881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6835"/>
      </w:tblGrid>
      <w:tr w:rsidR="00A435A0" w:rsidRPr="00AC10BA" w:rsidTr="00A435A0">
        <w:tc>
          <w:tcPr>
            <w:tcW w:w="1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A0" w:rsidRPr="00AC10BA" w:rsidRDefault="00A435A0" w:rsidP="00A435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</w:t>
            </w:r>
            <w:r w:rsidRPr="00AC10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orários </w:t>
            </w:r>
          </w:p>
        </w:tc>
        <w:tc>
          <w:tcPr>
            <w:tcW w:w="6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A0" w:rsidRPr="00AC10BA" w:rsidRDefault="00A435A0" w:rsidP="00A435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0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Programação </w:t>
            </w:r>
          </w:p>
        </w:tc>
      </w:tr>
      <w:tr w:rsidR="00A435A0" w:rsidRPr="00AC10BA" w:rsidTr="00A435A0">
        <w:tc>
          <w:tcPr>
            <w:tcW w:w="1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A0" w:rsidRPr="00AC10BA" w:rsidRDefault="00A435A0" w:rsidP="00A435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>18:00</w:t>
            </w:r>
            <w:proofErr w:type="gramEnd"/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- 18:45 </w:t>
            </w:r>
          </w:p>
        </w:tc>
        <w:tc>
          <w:tcPr>
            <w:tcW w:w="6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A0" w:rsidRPr="00AC10BA" w:rsidRDefault="00A435A0" w:rsidP="00A435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>Credenciamento</w:t>
            </w:r>
          </w:p>
        </w:tc>
      </w:tr>
      <w:tr w:rsidR="00A435A0" w:rsidRPr="00AC10BA" w:rsidTr="00A435A0">
        <w:tc>
          <w:tcPr>
            <w:tcW w:w="1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A0" w:rsidRPr="00AC10BA" w:rsidRDefault="00A435A0" w:rsidP="00A435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>18:45</w:t>
            </w:r>
            <w:proofErr w:type="gramEnd"/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>-20:00</w:t>
            </w:r>
          </w:p>
        </w:tc>
        <w:tc>
          <w:tcPr>
            <w:tcW w:w="6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A0" w:rsidRPr="00AC10BA" w:rsidRDefault="00A435A0" w:rsidP="00A435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>Apresentação de Trabalhos Científicos (Banners)</w:t>
            </w:r>
          </w:p>
          <w:p w:rsidR="00A435A0" w:rsidRPr="00AC10BA" w:rsidRDefault="00A435A0" w:rsidP="00A435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>Coordenador</w:t>
            </w:r>
            <w:r w:rsidR="00FF64A2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>Profª</w:t>
            </w:r>
            <w:proofErr w:type="spellEnd"/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>Ma</w:t>
            </w:r>
            <w:proofErr w:type="spellEnd"/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Gisela </w:t>
            </w:r>
            <w:proofErr w:type="spellStart"/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>Daleva</w:t>
            </w:r>
            <w:proofErr w:type="spellEnd"/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Guadalupe</w:t>
            </w:r>
          </w:p>
        </w:tc>
      </w:tr>
      <w:tr w:rsidR="00A435A0" w:rsidRPr="00AC10BA" w:rsidTr="00A435A0">
        <w:tc>
          <w:tcPr>
            <w:tcW w:w="1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A0" w:rsidRPr="00AC10BA" w:rsidRDefault="00A435A0" w:rsidP="00A435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>20:00</w:t>
            </w:r>
            <w:proofErr w:type="gramEnd"/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>-22:00</w:t>
            </w:r>
          </w:p>
          <w:p w:rsidR="00A435A0" w:rsidRPr="00AC10BA" w:rsidRDefault="00A435A0" w:rsidP="00A435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35A0" w:rsidRPr="00AC10BA" w:rsidRDefault="00A435A0" w:rsidP="00A435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35A0" w:rsidRPr="00AC10BA" w:rsidRDefault="00A435A0" w:rsidP="00A435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35A0" w:rsidRPr="00AC10BA" w:rsidRDefault="00A435A0" w:rsidP="00A435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>20:00</w:t>
            </w:r>
            <w:proofErr w:type="gramEnd"/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>-20:20</w:t>
            </w:r>
          </w:p>
          <w:p w:rsidR="00A435A0" w:rsidRPr="00AC10BA" w:rsidRDefault="00A435A0" w:rsidP="00A435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35A0" w:rsidRPr="00AC10BA" w:rsidRDefault="00A435A0" w:rsidP="00A435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35A0" w:rsidRPr="00AC10BA" w:rsidRDefault="00A435A0" w:rsidP="00A435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>20:20</w:t>
            </w:r>
            <w:proofErr w:type="gramEnd"/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>-20:40</w:t>
            </w:r>
          </w:p>
          <w:p w:rsidR="00A435A0" w:rsidRPr="00AC10BA" w:rsidRDefault="00A435A0" w:rsidP="00A435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35A0" w:rsidRPr="00AC10BA" w:rsidRDefault="00A435A0" w:rsidP="00A435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35A0" w:rsidRPr="00AC10BA" w:rsidRDefault="00A435A0" w:rsidP="00A435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>20:40</w:t>
            </w:r>
            <w:proofErr w:type="gramEnd"/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>-21:00</w:t>
            </w:r>
          </w:p>
          <w:p w:rsidR="00A435A0" w:rsidRPr="00AC10BA" w:rsidRDefault="00A435A0" w:rsidP="00A435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35A0" w:rsidRPr="00AC10BA" w:rsidRDefault="00A435A0" w:rsidP="00A435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35A0" w:rsidRPr="00AC10BA" w:rsidRDefault="00A435A0" w:rsidP="00A435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>21:20</w:t>
            </w:r>
            <w:proofErr w:type="gramEnd"/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>-21:40</w:t>
            </w:r>
          </w:p>
          <w:p w:rsidR="00A435A0" w:rsidRPr="00AC10BA" w:rsidRDefault="00A435A0" w:rsidP="00A435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35A0" w:rsidRPr="00AC10BA" w:rsidRDefault="00A435A0" w:rsidP="00A435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35A0" w:rsidRPr="00AC10BA" w:rsidRDefault="00A435A0" w:rsidP="00A435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>21:40</w:t>
            </w:r>
            <w:proofErr w:type="gramEnd"/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>-22:00</w:t>
            </w:r>
          </w:p>
        </w:tc>
        <w:tc>
          <w:tcPr>
            <w:tcW w:w="6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A0" w:rsidRPr="00AC10BA" w:rsidRDefault="00A435A0" w:rsidP="00A435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>Mesa redonda:”</w:t>
            </w:r>
            <w:proofErr w:type="gramEnd"/>
            <w:r w:rsidRPr="00AC10BA">
              <w:rPr>
                <w:rFonts w:ascii="Times New Roman" w:eastAsia="Times New Roman" w:hAnsi="Times New Roman" w:cs="Times New Roman"/>
                <w:color w:val="505656"/>
                <w:sz w:val="24"/>
                <w:szCs w:val="24"/>
              </w:rPr>
              <w:t xml:space="preserve"> </w:t>
            </w:r>
            <w:r w:rsidRPr="00AC1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cuidado paliativo na óptica da equipe  multiprofissional</w:t>
            </w:r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</w:p>
          <w:p w:rsidR="00A435A0" w:rsidRPr="00AC10BA" w:rsidRDefault="00A435A0" w:rsidP="00A435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Moderadora: </w:t>
            </w:r>
            <w:proofErr w:type="spellStart"/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>Profª</w:t>
            </w:r>
            <w:proofErr w:type="spellEnd"/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Andréia Brito </w:t>
            </w:r>
          </w:p>
          <w:p w:rsidR="00A435A0" w:rsidRPr="00AC10BA" w:rsidRDefault="00A435A0" w:rsidP="00A435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35A0" w:rsidRPr="00AC10BA" w:rsidRDefault="00A435A0" w:rsidP="00A435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O que o </w:t>
            </w:r>
            <w:proofErr w:type="spellStart"/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>paliativista</w:t>
            </w:r>
            <w:proofErr w:type="spellEnd"/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precisa saber?</w:t>
            </w:r>
          </w:p>
          <w:p w:rsidR="00A435A0" w:rsidRPr="00AC10BA" w:rsidRDefault="00A435A0" w:rsidP="00A435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Palestrante: </w:t>
            </w:r>
            <w:proofErr w:type="spellStart"/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>Drº</w:t>
            </w:r>
            <w:proofErr w:type="spellEnd"/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>Adlai</w:t>
            </w:r>
            <w:proofErr w:type="spellEnd"/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Lustosa</w:t>
            </w:r>
          </w:p>
          <w:p w:rsidR="00A435A0" w:rsidRPr="00AC10BA" w:rsidRDefault="00A435A0" w:rsidP="00A435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35A0" w:rsidRPr="00AC10BA" w:rsidRDefault="00A435A0" w:rsidP="00A435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>O papel do enfermeiro no cuidado paliativo</w:t>
            </w:r>
          </w:p>
          <w:p w:rsidR="00A435A0" w:rsidRPr="00AC10BA" w:rsidRDefault="00A435A0" w:rsidP="00A435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Palestrante: </w:t>
            </w:r>
            <w:proofErr w:type="spellStart"/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>Enfª</w:t>
            </w:r>
            <w:proofErr w:type="spellEnd"/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>Kamila</w:t>
            </w:r>
            <w:proofErr w:type="spellEnd"/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>Adriani</w:t>
            </w:r>
            <w:proofErr w:type="spellEnd"/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Teixeira Jales</w:t>
            </w:r>
          </w:p>
          <w:p w:rsidR="00A435A0" w:rsidRPr="00AC10BA" w:rsidRDefault="00A435A0" w:rsidP="00A435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35A0" w:rsidRPr="00AC10BA" w:rsidRDefault="00A435A0" w:rsidP="00A435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>Manejo da dor de difícil controle: Estratégias do especialista</w:t>
            </w:r>
          </w:p>
          <w:p w:rsidR="00A435A0" w:rsidRPr="00AC10BA" w:rsidRDefault="00A435A0" w:rsidP="00A435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Palestrante: </w:t>
            </w:r>
            <w:proofErr w:type="spellStart"/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>Drª</w:t>
            </w:r>
            <w:proofErr w:type="spellEnd"/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Monica Mendonça Vieira Marcolino </w:t>
            </w:r>
          </w:p>
          <w:p w:rsidR="00A435A0" w:rsidRPr="00AC10BA" w:rsidRDefault="00A435A0" w:rsidP="00A435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35A0" w:rsidRPr="00AC10BA" w:rsidRDefault="00A435A0" w:rsidP="00A435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>O cuidado paliativo pela equipe Multiprofissional</w:t>
            </w:r>
          </w:p>
          <w:p w:rsidR="00A435A0" w:rsidRPr="00AC10BA" w:rsidRDefault="00A435A0" w:rsidP="00A435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Palestrante: </w:t>
            </w:r>
            <w:proofErr w:type="spellStart"/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>Enfª</w:t>
            </w:r>
            <w:proofErr w:type="spellEnd"/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>Géssica</w:t>
            </w:r>
            <w:proofErr w:type="spellEnd"/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>Dalleti</w:t>
            </w:r>
            <w:proofErr w:type="spellEnd"/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Martins da Silva</w:t>
            </w:r>
          </w:p>
          <w:p w:rsidR="00A435A0" w:rsidRPr="00AC10BA" w:rsidRDefault="00A435A0" w:rsidP="00A435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35A0" w:rsidRPr="00AC10BA" w:rsidRDefault="00A435A0" w:rsidP="00A435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>Discussão</w:t>
            </w:r>
          </w:p>
          <w:p w:rsidR="00A435A0" w:rsidRPr="00AC10BA" w:rsidRDefault="00A435A0" w:rsidP="00A435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35A0" w:rsidRPr="00AC10BA" w:rsidTr="00A435A0">
        <w:tc>
          <w:tcPr>
            <w:tcW w:w="1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A0" w:rsidRPr="00AC10BA" w:rsidRDefault="00A435A0" w:rsidP="00A435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>22:00</w:t>
            </w:r>
            <w:proofErr w:type="gramEnd"/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A0" w:rsidRPr="00AC10BA" w:rsidRDefault="00A435A0" w:rsidP="00A435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>Encerramento</w:t>
            </w:r>
          </w:p>
        </w:tc>
      </w:tr>
    </w:tbl>
    <w:p w:rsidR="00A435A0" w:rsidRDefault="00A435A0" w:rsidP="00A435A0">
      <w:pPr>
        <w:tabs>
          <w:tab w:val="left" w:pos="5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435A0" w:rsidRDefault="00A435A0" w:rsidP="00A43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435A0" w:rsidRDefault="00A435A0" w:rsidP="00A43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Terça-feira - 16/05/2017</w:t>
      </w:r>
    </w:p>
    <w:p w:rsidR="00A435A0" w:rsidRDefault="00A435A0" w:rsidP="00AC10B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435A0" w:rsidRDefault="00A435A0" w:rsidP="00AC10B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435A0" w:rsidRDefault="00A435A0" w:rsidP="00AC10B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435A0" w:rsidRDefault="00A435A0" w:rsidP="00AC10B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435A0" w:rsidRDefault="00A435A0" w:rsidP="00AC10B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435A0" w:rsidRDefault="00A435A0" w:rsidP="00AC10B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435A0" w:rsidRDefault="00A435A0" w:rsidP="00AC10B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435A0" w:rsidRDefault="00A435A0" w:rsidP="00AC10B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435A0" w:rsidRDefault="00A435A0" w:rsidP="00AC10B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435A0" w:rsidRDefault="00A435A0" w:rsidP="00AC10B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435A0" w:rsidRDefault="00A435A0" w:rsidP="00AC10B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435A0" w:rsidRDefault="00A435A0" w:rsidP="00AC10B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435A0" w:rsidRDefault="00A435A0" w:rsidP="00AC10B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435A0" w:rsidRDefault="00A435A0" w:rsidP="00AC10B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435A0" w:rsidRDefault="00A435A0" w:rsidP="00AC10B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435A0" w:rsidRDefault="00A435A0" w:rsidP="00AC10B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435A0" w:rsidRDefault="00A435A0" w:rsidP="00AC10B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435A0" w:rsidRDefault="00A435A0" w:rsidP="00AC10B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10BA" w:rsidRPr="00AC10BA" w:rsidRDefault="00AC10BA" w:rsidP="00AC10B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10B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Quarta-feira: 17-05-17</w:t>
      </w:r>
    </w:p>
    <w:tbl>
      <w:tblPr>
        <w:tblW w:w="0" w:type="auto"/>
        <w:tblCellSpacing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9"/>
        <w:gridCol w:w="6755"/>
      </w:tblGrid>
      <w:tr w:rsidR="00AC10BA" w:rsidRPr="00AC10BA" w:rsidTr="00AC10BA">
        <w:trPr>
          <w:tblCellSpacing w:w="15" w:type="dxa"/>
        </w:trPr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10BA" w:rsidRPr="00AC10BA" w:rsidRDefault="00AC10BA" w:rsidP="00AC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0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Horários</w:t>
            </w:r>
          </w:p>
        </w:tc>
        <w:tc>
          <w:tcPr>
            <w:tcW w:w="6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10BA" w:rsidRPr="00AC10BA" w:rsidRDefault="00AC10BA" w:rsidP="00AC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0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Programação</w:t>
            </w:r>
          </w:p>
        </w:tc>
      </w:tr>
      <w:tr w:rsidR="00AC10BA" w:rsidRPr="00AC10BA" w:rsidTr="00AC10BA">
        <w:trPr>
          <w:tblCellSpacing w:w="15" w:type="dxa"/>
        </w:trPr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10BA" w:rsidRPr="00AC10BA" w:rsidRDefault="00AC10BA" w:rsidP="00AC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>7:30</w:t>
            </w:r>
            <w:proofErr w:type="gramEnd"/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>-8:00</w:t>
            </w:r>
          </w:p>
        </w:tc>
        <w:tc>
          <w:tcPr>
            <w:tcW w:w="6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10BA" w:rsidRPr="00AC10BA" w:rsidRDefault="00AC10BA" w:rsidP="00AC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Credenciamento </w:t>
            </w:r>
          </w:p>
        </w:tc>
      </w:tr>
      <w:tr w:rsidR="00AC10BA" w:rsidRPr="00AC10BA" w:rsidTr="00AC10BA">
        <w:trPr>
          <w:tblCellSpacing w:w="15" w:type="dxa"/>
        </w:trPr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10BA" w:rsidRPr="00AC10BA" w:rsidRDefault="00AC10BA" w:rsidP="00AC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>8:00</w:t>
            </w:r>
            <w:proofErr w:type="gramEnd"/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-8:30 </w:t>
            </w:r>
          </w:p>
        </w:tc>
        <w:tc>
          <w:tcPr>
            <w:tcW w:w="6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10BA" w:rsidRPr="00AC10BA" w:rsidRDefault="00AC10BA" w:rsidP="00AC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>Cerimônia de Abertura da Semana de Enfermagem</w:t>
            </w:r>
          </w:p>
        </w:tc>
      </w:tr>
      <w:tr w:rsidR="00AC10BA" w:rsidRPr="00AC10BA" w:rsidTr="00AC10BA">
        <w:trPr>
          <w:tblCellSpacing w:w="15" w:type="dxa"/>
        </w:trPr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10BA" w:rsidRPr="00AC10BA" w:rsidRDefault="00AC10BA" w:rsidP="00AC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>8:30</w:t>
            </w:r>
            <w:proofErr w:type="gramEnd"/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-8:45 </w:t>
            </w:r>
          </w:p>
        </w:tc>
        <w:tc>
          <w:tcPr>
            <w:tcW w:w="6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10BA" w:rsidRPr="00AC10BA" w:rsidRDefault="00AC10BA" w:rsidP="00AC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Inauguração Oficial do Centro Acadêmico de Enfermagem </w:t>
            </w:r>
          </w:p>
        </w:tc>
      </w:tr>
      <w:tr w:rsidR="00AC10BA" w:rsidRPr="00AC10BA" w:rsidTr="00AC10BA">
        <w:trPr>
          <w:tblCellSpacing w:w="15" w:type="dxa"/>
        </w:trPr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10BA" w:rsidRPr="00AC10BA" w:rsidRDefault="00AC10BA" w:rsidP="00AC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>8:45</w:t>
            </w:r>
            <w:proofErr w:type="gramEnd"/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>-9:00</w:t>
            </w:r>
          </w:p>
        </w:tc>
        <w:tc>
          <w:tcPr>
            <w:tcW w:w="6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10BA" w:rsidRPr="00AC10BA" w:rsidRDefault="00AC10BA" w:rsidP="00AC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>Apresentação Cultural</w:t>
            </w:r>
          </w:p>
        </w:tc>
      </w:tr>
      <w:tr w:rsidR="00AC10BA" w:rsidRPr="00AC10BA" w:rsidTr="00A435A0">
        <w:trPr>
          <w:trHeight w:val="991"/>
          <w:tblCellSpacing w:w="15" w:type="dxa"/>
        </w:trPr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10BA" w:rsidRPr="00AC10BA" w:rsidRDefault="00AC10BA" w:rsidP="00AC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>9:00</w:t>
            </w:r>
            <w:proofErr w:type="gramEnd"/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>-10:00</w:t>
            </w:r>
          </w:p>
        </w:tc>
        <w:tc>
          <w:tcPr>
            <w:tcW w:w="6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10BA" w:rsidRPr="00AC10BA" w:rsidRDefault="00AC10BA" w:rsidP="00AC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Palestra: “Potencialidades e fragilidades do enfermeiro frente </w:t>
            </w:r>
            <w:proofErr w:type="gramStart"/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gestão da atenção primária em saúde “</w:t>
            </w:r>
          </w:p>
          <w:p w:rsidR="00AC10BA" w:rsidRPr="00AC10BA" w:rsidRDefault="00AC10BA" w:rsidP="00AC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Palestrante: Enf.º Rogério </w:t>
            </w:r>
            <w:proofErr w:type="spellStart"/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>Figueredo</w:t>
            </w:r>
            <w:proofErr w:type="spellEnd"/>
            <w:proofErr w:type="gramStart"/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</w:p>
        </w:tc>
        <w:proofErr w:type="gramEnd"/>
      </w:tr>
      <w:tr w:rsidR="00AC10BA" w:rsidRPr="00AC10BA" w:rsidTr="00AC10BA">
        <w:trPr>
          <w:tblCellSpacing w:w="15" w:type="dxa"/>
        </w:trPr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10BA" w:rsidRPr="00AC10BA" w:rsidRDefault="00AC10BA" w:rsidP="00AC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  <w:proofErr w:type="gramEnd"/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>-10:15</w:t>
            </w:r>
          </w:p>
        </w:tc>
        <w:tc>
          <w:tcPr>
            <w:tcW w:w="6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10BA" w:rsidRPr="00AC10BA" w:rsidRDefault="00AC10BA" w:rsidP="00AC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1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Coffee</w:t>
            </w:r>
            <w:proofErr w:type="spellEnd"/>
            <w:r w:rsidRPr="00AC1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Break</w:t>
            </w:r>
          </w:p>
        </w:tc>
      </w:tr>
      <w:tr w:rsidR="00AC10BA" w:rsidRPr="00AC10BA" w:rsidTr="00AC10BA">
        <w:trPr>
          <w:tblCellSpacing w:w="15" w:type="dxa"/>
        </w:trPr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10BA" w:rsidRPr="00AC10BA" w:rsidRDefault="00AC10BA" w:rsidP="00AC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>10:15</w:t>
            </w:r>
            <w:proofErr w:type="gramEnd"/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>-11:15</w:t>
            </w:r>
          </w:p>
        </w:tc>
        <w:tc>
          <w:tcPr>
            <w:tcW w:w="6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10BA" w:rsidRPr="00AC10BA" w:rsidRDefault="00AC10BA" w:rsidP="00AC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>Palestra:</w:t>
            </w:r>
            <w:r w:rsidRPr="00AC10BA">
              <w:rPr>
                <w:rFonts w:ascii="Arial" w:eastAsia="Times New Roman" w:hAnsi="Arial" w:cs="Arial"/>
                <w:color w:val="545454"/>
                <w:sz w:val="24"/>
                <w:szCs w:val="24"/>
              </w:rPr>
              <w:t xml:space="preserve"> </w:t>
            </w:r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“Marketing profissional e visibilidade social na enfermagem” </w:t>
            </w:r>
          </w:p>
          <w:p w:rsidR="00AC10BA" w:rsidRPr="00AC10BA" w:rsidRDefault="00AC10BA" w:rsidP="00AC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Palestrante: </w:t>
            </w:r>
            <w:proofErr w:type="spellStart"/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>Enfº</w:t>
            </w:r>
            <w:proofErr w:type="spellEnd"/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Fernando Holanda Vasconcelos</w:t>
            </w:r>
          </w:p>
        </w:tc>
      </w:tr>
      <w:tr w:rsidR="00AC10BA" w:rsidRPr="00AC10BA" w:rsidTr="00AC10BA">
        <w:trPr>
          <w:tblCellSpacing w:w="15" w:type="dxa"/>
        </w:trPr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10BA" w:rsidRPr="00AC10BA" w:rsidRDefault="00AC10BA" w:rsidP="00AC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>11:15</w:t>
            </w:r>
            <w:proofErr w:type="gramEnd"/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>-12:15</w:t>
            </w:r>
          </w:p>
        </w:tc>
        <w:tc>
          <w:tcPr>
            <w:tcW w:w="6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10BA" w:rsidRPr="00AC10BA" w:rsidRDefault="00AC10BA" w:rsidP="00AC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Palestra: </w:t>
            </w:r>
            <w:r w:rsidRPr="00AC10BA">
              <w:rPr>
                <w:rFonts w:ascii="Arial" w:eastAsia="Times New Roman" w:hAnsi="Arial" w:cs="Arial"/>
                <w:color w:val="545454"/>
                <w:sz w:val="24"/>
                <w:szCs w:val="24"/>
              </w:rPr>
              <w:t>“</w:t>
            </w:r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>Práticas avançadas de enfermagem no contexto da atenção integrada às doenças prevalentes na infância (AIDPI)”</w:t>
            </w:r>
          </w:p>
          <w:p w:rsidR="00AC10BA" w:rsidRPr="00AC10BA" w:rsidRDefault="00AC10BA" w:rsidP="00AC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Palestrante: </w:t>
            </w:r>
            <w:proofErr w:type="spellStart"/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>Enfº</w:t>
            </w:r>
            <w:proofErr w:type="spellEnd"/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Ricardo Saraiva</w:t>
            </w:r>
          </w:p>
        </w:tc>
      </w:tr>
      <w:tr w:rsidR="00AC10BA" w:rsidRPr="00AC10BA" w:rsidTr="00AC10BA">
        <w:trPr>
          <w:tblCellSpacing w:w="15" w:type="dxa"/>
        </w:trPr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10BA" w:rsidRPr="00AC10BA" w:rsidRDefault="00AC10BA" w:rsidP="00AC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>12:15</w:t>
            </w:r>
            <w:proofErr w:type="gramEnd"/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-13:30</w:t>
            </w:r>
          </w:p>
        </w:tc>
        <w:tc>
          <w:tcPr>
            <w:tcW w:w="6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10BA" w:rsidRPr="00AC10BA" w:rsidRDefault="00AC10BA" w:rsidP="00AC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>Intervalo para Almoço</w:t>
            </w:r>
          </w:p>
        </w:tc>
      </w:tr>
      <w:tr w:rsidR="00AC10BA" w:rsidRPr="00AC10BA" w:rsidTr="00A435A0">
        <w:trPr>
          <w:trHeight w:val="846"/>
          <w:tblCellSpacing w:w="15" w:type="dxa"/>
        </w:trPr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10BA" w:rsidRPr="00AC10BA" w:rsidRDefault="00AC10BA" w:rsidP="00AC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>13:30</w:t>
            </w:r>
            <w:proofErr w:type="gramEnd"/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>-14:30</w:t>
            </w:r>
          </w:p>
        </w:tc>
        <w:tc>
          <w:tcPr>
            <w:tcW w:w="6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10BA" w:rsidRPr="00AC10BA" w:rsidRDefault="00AC10BA" w:rsidP="00AC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>Palestra: “</w:t>
            </w:r>
            <w:r w:rsidR="008854AF">
              <w:rPr>
                <w:rFonts w:ascii="Times New Roman" w:eastAsia="Times New Roman" w:hAnsi="Times New Roman" w:cs="Times New Roman"/>
                <w:sz w:val="24"/>
                <w:szCs w:val="24"/>
              </w:rPr>
              <w:t>O Enfermeiro no Centro Cirúrgico, Desafio e suas Habilidades</w:t>
            </w:r>
            <w:proofErr w:type="gramStart"/>
            <w:r w:rsidRPr="00AC10BA">
              <w:rPr>
                <w:rFonts w:ascii="Arial" w:eastAsia="Times New Roman" w:hAnsi="Arial" w:cs="Arial"/>
                <w:color w:val="404852"/>
                <w:sz w:val="18"/>
                <w:szCs w:val="18"/>
              </w:rPr>
              <w:t>”</w:t>
            </w:r>
            <w:bookmarkStart w:id="0" w:name="_GoBack"/>
            <w:bookmarkEnd w:id="0"/>
            <w:proofErr w:type="gramEnd"/>
          </w:p>
          <w:p w:rsidR="00AC10BA" w:rsidRPr="00AC10BA" w:rsidRDefault="00AC10BA" w:rsidP="008854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Palestrante: </w:t>
            </w:r>
            <w:proofErr w:type="spellStart"/>
            <w:r w:rsidR="008854AF">
              <w:rPr>
                <w:rFonts w:ascii="Times New Roman" w:eastAsia="Times New Roman" w:hAnsi="Times New Roman" w:cs="Times New Roman"/>
                <w:sz w:val="24"/>
                <w:szCs w:val="24"/>
              </w:rPr>
              <w:t>Solany</w:t>
            </w:r>
            <w:proofErr w:type="spellEnd"/>
            <w:r w:rsidR="00885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Maria Sousa</w:t>
            </w:r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10BA" w:rsidRPr="00AC10BA" w:rsidTr="00AC10BA">
        <w:trPr>
          <w:tblCellSpacing w:w="15" w:type="dxa"/>
        </w:trPr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10BA" w:rsidRPr="00AC10BA" w:rsidRDefault="00AC10BA" w:rsidP="00AC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>14:30</w:t>
            </w:r>
            <w:proofErr w:type="gramEnd"/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>-15:30</w:t>
            </w:r>
          </w:p>
        </w:tc>
        <w:tc>
          <w:tcPr>
            <w:tcW w:w="6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10BA" w:rsidRPr="00AC10BA" w:rsidRDefault="00AC10BA" w:rsidP="00AC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>Palestra:”</w:t>
            </w:r>
            <w:proofErr w:type="gramEnd"/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Interpretação de Exames Laboratoriais  “</w:t>
            </w:r>
          </w:p>
          <w:p w:rsidR="00AC10BA" w:rsidRPr="00AC10BA" w:rsidRDefault="00AC10BA" w:rsidP="00AC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Palestrante: Enf.ª </w:t>
            </w:r>
            <w:proofErr w:type="spellStart"/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>Ma</w:t>
            </w:r>
            <w:proofErr w:type="spellEnd"/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>Anandra</w:t>
            </w:r>
            <w:proofErr w:type="spellEnd"/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>Pizzolato</w:t>
            </w:r>
            <w:proofErr w:type="spellEnd"/>
          </w:p>
        </w:tc>
      </w:tr>
      <w:tr w:rsidR="00AC10BA" w:rsidRPr="00AC10BA" w:rsidTr="00AC10BA">
        <w:trPr>
          <w:tblCellSpacing w:w="15" w:type="dxa"/>
        </w:trPr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10BA" w:rsidRPr="00AC10BA" w:rsidRDefault="00AC10BA" w:rsidP="00AC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>15:30</w:t>
            </w:r>
            <w:proofErr w:type="gramEnd"/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>-15:45</w:t>
            </w:r>
          </w:p>
        </w:tc>
        <w:tc>
          <w:tcPr>
            <w:tcW w:w="6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10BA" w:rsidRPr="00AC10BA" w:rsidRDefault="00AC10BA" w:rsidP="00AC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1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Coffee</w:t>
            </w:r>
            <w:proofErr w:type="spellEnd"/>
            <w:r w:rsidRPr="00AC1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Break</w:t>
            </w:r>
          </w:p>
        </w:tc>
      </w:tr>
      <w:tr w:rsidR="00AC10BA" w:rsidRPr="00AC10BA" w:rsidTr="00AC10BA">
        <w:trPr>
          <w:tblCellSpacing w:w="15" w:type="dxa"/>
        </w:trPr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10BA" w:rsidRPr="00AC10BA" w:rsidRDefault="00AC10BA" w:rsidP="00AC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>15:45</w:t>
            </w:r>
            <w:proofErr w:type="gramEnd"/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>-16:45</w:t>
            </w:r>
          </w:p>
        </w:tc>
        <w:tc>
          <w:tcPr>
            <w:tcW w:w="6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10BA" w:rsidRPr="00AC10BA" w:rsidRDefault="00AC10BA" w:rsidP="00AC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>Palestra:”</w:t>
            </w:r>
            <w:proofErr w:type="gramEnd"/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Produção científica perspectivas para enfermagem” </w:t>
            </w:r>
          </w:p>
          <w:p w:rsidR="00AC10BA" w:rsidRPr="00AC10BA" w:rsidRDefault="00AC10BA" w:rsidP="00AC10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Palestrante: </w:t>
            </w:r>
            <w:proofErr w:type="spellStart"/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>Drº</w:t>
            </w:r>
            <w:proofErr w:type="spellEnd"/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Jairo Azevedo</w:t>
            </w:r>
          </w:p>
        </w:tc>
      </w:tr>
      <w:tr w:rsidR="00AC10BA" w:rsidRPr="00AC10BA" w:rsidTr="00AC10BA">
        <w:trPr>
          <w:tblCellSpacing w:w="15" w:type="dxa"/>
        </w:trPr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10BA" w:rsidRPr="00AC10BA" w:rsidRDefault="00AC10BA" w:rsidP="00AC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>16:45</w:t>
            </w:r>
            <w:proofErr w:type="gramEnd"/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>-17:45</w:t>
            </w:r>
          </w:p>
        </w:tc>
        <w:tc>
          <w:tcPr>
            <w:tcW w:w="6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10BA" w:rsidRPr="00AC10BA" w:rsidRDefault="00AC10BA" w:rsidP="00AC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Palestra: </w:t>
            </w:r>
            <w:proofErr w:type="gramStart"/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 </w:t>
            </w:r>
            <w:proofErr w:type="gramEnd"/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Reações </w:t>
            </w:r>
            <w:proofErr w:type="spellStart"/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>transfusionais</w:t>
            </w:r>
            <w:proofErr w:type="spellEnd"/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a conduta da enfermagem"</w:t>
            </w:r>
          </w:p>
          <w:p w:rsidR="00AC10BA" w:rsidRPr="00AC10BA" w:rsidRDefault="00AC10BA" w:rsidP="00AC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>Palestrante: Enf.ª Renata Souza</w:t>
            </w:r>
          </w:p>
        </w:tc>
      </w:tr>
      <w:tr w:rsidR="00AC10BA" w:rsidRPr="00AC10BA" w:rsidTr="00AC10BA">
        <w:trPr>
          <w:tblCellSpacing w:w="15" w:type="dxa"/>
        </w:trPr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10BA" w:rsidRPr="00AC10BA" w:rsidRDefault="00AC10BA" w:rsidP="00AC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>17:45</w:t>
            </w:r>
            <w:proofErr w:type="gramEnd"/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>-18:45</w:t>
            </w:r>
          </w:p>
        </w:tc>
        <w:tc>
          <w:tcPr>
            <w:tcW w:w="6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10BA" w:rsidRPr="00AC10BA" w:rsidRDefault="00AC10BA" w:rsidP="00AC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C10BA">
              <w:rPr>
                <w:rFonts w:ascii="Arial" w:eastAsia="Times New Roman" w:hAnsi="Arial" w:cs="Arial"/>
                <w:color w:val="404852"/>
                <w:sz w:val="18"/>
                <w:szCs w:val="18"/>
              </w:rPr>
              <w:t> </w:t>
            </w:r>
            <w:r w:rsidR="00E74D81">
              <w:rPr>
                <w:rFonts w:ascii="Times New Roman" w:eastAsia="Times New Roman" w:hAnsi="Times New Roman" w:cs="Times New Roman"/>
                <w:sz w:val="24"/>
                <w:szCs w:val="24"/>
              </w:rPr>
              <w:t>Palestra: “</w:t>
            </w:r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>Notificar para Informar</w:t>
            </w:r>
            <w:proofErr w:type="gramStart"/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”</w:t>
            </w:r>
            <w:proofErr w:type="gramEnd"/>
          </w:p>
          <w:p w:rsidR="00AC10BA" w:rsidRPr="00AC10BA" w:rsidRDefault="00AC10BA" w:rsidP="00AC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Palestrante: Enf.ª Maria de Jesus Castro </w:t>
            </w:r>
          </w:p>
        </w:tc>
      </w:tr>
      <w:tr w:rsidR="00AC10BA" w:rsidRPr="00AC10BA" w:rsidTr="00AC10BA">
        <w:trPr>
          <w:tblCellSpacing w:w="15" w:type="dxa"/>
        </w:trPr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10BA" w:rsidRPr="00AC10BA" w:rsidRDefault="00AC10BA" w:rsidP="00AC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>18:45</w:t>
            </w:r>
            <w:proofErr w:type="gramEnd"/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-20:00 </w:t>
            </w:r>
          </w:p>
        </w:tc>
        <w:tc>
          <w:tcPr>
            <w:tcW w:w="6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10BA" w:rsidRPr="00AC10BA" w:rsidRDefault="00AC10BA" w:rsidP="00AC10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>Atividade Cultural Show de Talentos</w:t>
            </w:r>
          </w:p>
        </w:tc>
      </w:tr>
      <w:tr w:rsidR="00AC10BA" w:rsidRPr="00AC10BA" w:rsidTr="00AC10BA">
        <w:trPr>
          <w:trHeight w:val="392"/>
          <w:tblCellSpacing w:w="15" w:type="dxa"/>
        </w:trPr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10BA" w:rsidRPr="00AC10BA" w:rsidRDefault="00AC10BA" w:rsidP="00AC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>20:00</w:t>
            </w:r>
            <w:proofErr w:type="gramEnd"/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-22:30</w:t>
            </w:r>
          </w:p>
        </w:tc>
        <w:tc>
          <w:tcPr>
            <w:tcW w:w="6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C10BA" w:rsidRPr="00AC10BA" w:rsidRDefault="00AC10BA" w:rsidP="00AC10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0BA">
              <w:rPr>
                <w:rFonts w:ascii="Times New Roman" w:eastAsia="Times New Roman" w:hAnsi="Times New Roman" w:cs="Times New Roman"/>
                <w:sz w:val="24"/>
                <w:szCs w:val="24"/>
              </w:rPr>
              <w:t>Confraternização de Encerramento</w:t>
            </w:r>
          </w:p>
        </w:tc>
      </w:tr>
    </w:tbl>
    <w:p w:rsidR="00161A31" w:rsidRPr="00A435A0" w:rsidRDefault="00161A31" w:rsidP="00A435A0">
      <w:pPr>
        <w:tabs>
          <w:tab w:val="left" w:pos="2070"/>
        </w:tabs>
      </w:pPr>
    </w:p>
    <w:sectPr w:rsidR="00161A31" w:rsidRPr="00A435A0" w:rsidSect="00161A3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6E2" w:rsidRDefault="00C216E2" w:rsidP="00A435A0">
      <w:pPr>
        <w:spacing w:after="0" w:line="240" w:lineRule="auto"/>
      </w:pPr>
      <w:r>
        <w:separator/>
      </w:r>
    </w:p>
  </w:endnote>
  <w:endnote w:type="continuationSeparator" w:id="0">
    <w:p w:rsidR="00C216E2" w:rsidRDefault="00C216E2" w:rsidP="00A43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6E2" w:rsidRDefault="00C216E2" w:rsidP="00A435A0">
      <w:pPr>
        <w:spacing w:after="0" w:line="240" w:lineRule="auto"/>
      </w:pPr>
      <w:r>
        <w:separator/>
      </w:r>
    </w:p>
  </w:footnote>
  <w:footnote w:type="continuationSeparator" w:id="0">
    <w:p w:rsidR="00C216E2" w:rsidRDefault="00C216E2" w:rsidP="00A43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5A0" w:rsidRDefault="00A435A0" w:rsidP="00A435A0">
    <w:pPr>
      <w:pStyle w:val="Cabealho"/>
      <w:jc w:val="center"/>
      <w:rPr>
        <w:b/>
      </w:rPr>
    </w:pPr>
    <w:r w:rsidRPr="00A435A0">
      <w:rPr>
        <w:b/>
      </w:rPr>
      <w:t xml:space="preserve">10° SEMANA DE ENFERMAGEM </w:t>
    </w:r>
    <w:r>
      <w:rPr>
        <w:b/>
      </w:rPr>
      <w:t>–</w:t>
    </w:r>
    <w:r w:rsidRPr="00A435A0">
      <w:rPr>
        <w:b/>
      </w:rPr>
      <w:t xml:space="preserve"> 2017</w:t>
    </w:r>
  </w:p>
  <w:p w:rsidR="00A435A0" w:rsidRPr="00A435A0" w:rsidRDefault="00A435A0" w:rsidP="00A435A0">
    <w:pPr>
      <w:pStyle w:val="Cabealho"/>
      <w:jc w:val="center"/>
      <w:rPr>
        <w:b/>
      </w:rPr>
    </w:pPr>
    <w:r>
      <w:rPr>
        <w:b/>
      </w:rPr>
      <w:t xml:space="preserve">CRONOGRAMA DE ATIVIDADES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0BA"/>
    <w:rsid w:val="00161A31"/>
    <w:rsid w:val="00680E13"/>
    <w:rsid w:val="008854AF"/>
    <w:rsid w:val="00943DD8"/>
    <w:rsid w:val="009C7DD8"/>
    <w:rsid w:val="00A435A0"/>
    <w:rsid w:val="00AC10BA"/>
    <w:rsid w:val="00B10D92"/>
    <w:rsid w:val="00C216E2"/>
    <w:rsid w:val="00E74D81"/>
    <w:rsid w:val="00EE4067"/>
    <w:rsid w:val="00FF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-5120463843387771116gmail-msonormal">
    <w:name w:val="m_-5120463843387771116gmail-msonormal"/>
    <w:basedOn w:val="Normal"/>
    <w:rsid w:val="00AC1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AC10BA"/>
    <w:rPr>
      <w:b/>
      <w:bCs/>
    </w:rPr>
  </w:style>
  <w:style w:type="character" w:customStyle="1" w:styleId="m-5120463843387771116gmail-apple-converted-space">
    <w:name w:val="m_-5120463843387771116gmail-apple-converted-space"/>
    <w:basedOn w:val="Fontepargpadro"/>
    <w:rsid w:val="00AC10BA"/>
  </w:style>
  <w:style w:type="character" w:styleId="nfase">
    <w:name w:val="Emphasis"/>
    <w:basedOn w:val="Fontepargpadro"/>
    <w:uiPriority w:val="20"/>
    <w:qFormat/>
    <w:rsid w:val="00AC10BA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A435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35A0"/>
  </w:style>
  <w:style w:type="paragraph" w:styleId="Rodap">
    <w:name w:val="footer"/>
    <w:basedOn w:val="Normal"/>
    <w:link w:val="RodapChar"/>
    <w:uiPriority w:val="99"/>
    <w:semiHidden/>
    <w:unhideWhenUsed/>
    <w:rsid w:val="00A435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435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-5120463843387771116gmail-msonormal">
    <w:name w:val="m_-5120463843387771116gmail-msonormal"/>
    <w:basedOn w:val="Normal"/>
    <w:rsid w:val="00AC1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AC10BA"/>
    <w:rPr>
      <w:b/>
      <w:bCs/>
    </w:rPr>
  </w:style>
  <w:style w:type="character" w:customStyle="1" w:styleId="m-5120463843387771116gmail-apple-converted-space">
    <w:name w:val="m_-5120463843387771116gmail-apple-converted-space"/>
    <w:basedOn w:val="Fontepargpadro"/>
    <w:rsid w:val="00AC10BA"/>
  </w:style>
  <w:style w:type="character" w:styleId="nfase">
    <w:name w:val="Emphasis"/>
    <w:basedOn w:val="Fontepargpadro"/>
    <w:uiPriority w:val="20"/>
    <w:qFormat/>
    <w:rsid w:val="00AC10BA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A435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35A0"/>
  </w:style>
  <w:style w:type="paragraph" w:styleId="Rodap">
    <w:name w:val="footer"/>
    <w:basedOn w:val="Normal"/>
    <w:link w:val="RodapChar"/>
    <w:uiPriority w:val="99"/>
    <w:semiHidden/>
    <w:unhideWhenUsed/>
    <w:rsid w:val="00A435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43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5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348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1930</dc:creator>
  <cp:lastModifiedBy>GLEICIANY PEREIRA COSTA</cp:lastModifiedBy>
  <cp:revision>3</cp:revision>
  <dcterms:created xsi:type="dcterms:W3CDTF">2017-05-09T13:29:00Z</dcterms:created>
  <dcterms:modified xsi:type="dcterms:W3CDTF">2017-05-10T14:50:00Z</dcterms:modified>
</cp:coreProperties>
</file>